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Integralization</w:t>
            </w:r>
            <w:proofErr w:type="spellEnd"/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9127B0F" w:rsidR="00B748FF" w:rsidRPr="006C6F3A" w:rsidRDefault="00170CC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170CCC" w:rsidRPr="006C6F3A" w14:paraId="7A66401A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39AE4A0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6E5AD5AE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2BFC5D7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2DC462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2DG.066</w:t>
            </w:r>
          </w:p>
        </w:tc>
        <w:tc>
          <w:tcPr>
            <w:tcW w:w="4818" w:type="dxa"/>
            <w:vAlign w:val="center"/>
          </w:tcPr>
          <w:p w14:paraId="7A17DFE1" w14:textId="61FE177F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Geography</w:t>
            </w:r>
          </w:p>
        </w:tc>
        <w:tc>
          <w:tcPr>
            <w:tcW w:w="426" w:type="dxa"/>
          </w:tcPr>
          <w:p w14:paraId="00F4B819" w14:textId="42604A0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1C525129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BD8463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6309A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Analytical Geometry and Vector Algebra</w:t>
            </w:r>
          </w:p>
        </w:tc>
        <w:tc>
          <w:tcPr>
            <w:tcW w:w="426" w:type="dxa"/>
          </w:tcPr>
          <w:p w14:paraId="58408F5B" w14:textId="3248199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61BDA08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03FBDFC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2DG.065</w:t>
            </w:r>
          </w:p>
        </w:tc>
        <w:tc>
          <w:tcPr>
            <w:tcW w:w="4818" w:type="dxa"/>
            <w:vAlign w:val="center"/>
          </w:tcPr>
          <w:p w14:paraId="50EBF9E5" w14:textId="70C5254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Environmental Engineering</w:t>
            </w:r>
          </w:p>
        </w:tc>
        <w:tc>
          <w:tcPr>
            <w:tcW w:w="426" w:type="dxa"/>
          </w:tcPr>
          <w:p w14:paraId="07DE9A6A" w14:textId="5849E4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A3F37DD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563491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2ECOM.002</w:t>
            </w:r>
          </w:p>
        </w:tc>
        <w:tc>
          <w:tcPr>
            <w:tcW w:w="4818" w:type="dxa"/>
            <w:vAlign w:val="center"/>
          </w:tcPr>
          <w:p w14:paraId="0210A8AF" w14:textId="39AE763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Laboratory of Computer Programming I</w:t>
            </w:r>
          </w:p>
        </w:tc>
        <w:tc>
          <w:tcPr>
            <w:tcW w:w="426" w:type="dxa"/>
          </w:tcPr>
          <w:p w14:paraId="5423EBC2" w14:textId="20D6D1E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7E31D03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74FA26E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2DG.007A</w:t>
            </w:r>
          </w:p>
        </w:tc>
        <w:tc>
          <w:tcPr>
            <w:tcW w:w="4818" w:type="dxa"/>
            <w:vAlign w:val="center"/>
          </w:tcPr>
          <w:p w14:paraId="7010D338" w14:textId="3BB316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Portuguese</w:t>
            </w:r>
          </w:p>
        </w:tc>
        <w:tc>
          <w:tcPr>
            <w:tcW w:w="426" w:type="dxa"/>
          </w:tcPr>
          <w:p w14:paraId="5083F332" w14:textId="1C1043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3A56E5F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06987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4B752D6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Programming I</w:t>
            </w:r>
          </w:p>
        </w:tc>
        <w:tc>
          <w:tcPr>
            <w:tcW w:w="426" w:type="dxa"/>
          </w:tcPr>
          <w:p w14:paraId="54A3C742" w14:textId="55618B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6298AFE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695AF1B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S2DESA01</w:t>
            </w:r>
          </w:p>
        </w:tc>
        <w:tc>
          <w:tcPr>
            <w:tcW w:w="4818" w:type="dxa"/>
            <w:vAlign w:val="center"/>
          </w:tcPr>
          <w:p w14:paraId="23385593" w14:textId="60F8405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Architectural Drawing I</w:t>
            </w:r>
          </w:p>
        </w:tc>
        <w:tc>
          <w:tcPr>
            <w:tcW w:w="426" w:type="dxa"/>
          </w:tcPr>
          <w:p w14:paraId="4337BDE5" w14:textId="28380D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E1C9EED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2EC9264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2ECOM.005</w:t>
            </w:r>
          </w:p>
        </w:tc>
        <w:tc>
          <w:tcPr>
            <w:tcW w:w="4818" w:type="dxa"/>
            <w:vAlign w:val="center"/>
          </w:tcPr>
          <w:p w14:paraId="27EDCDEA" w14:textId="75CED92B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Statistics</w:t>
            </w:r>
          </w:p>
        </w:tc>
        <w:tc>
          <w:tcPr>
            <w:tcW w:w="426" w:type="dxa"/>
          </w:tcPr>
          <w:p w14:paraId="690142F3" w14:textId="69A15E3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4ABE74A5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1B6E433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2AMB.003</w:t>
            </w:r>
          </w:p>
        </w:tc>
        <w:tc>
          <w:tcPr>
            <w:tcW w:w="4818" w:type="dxa"/>
            <w:vAlign w:val="center"/>
          </w:tcPr>
          <w:p w14:paraId="3DDA5CB7" w14:textId="7015E49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Applied to Engineering</w:t>
            </w:r>
          </w:p>
        </w:tc>
        <w:tc>
          <w:tcPr>
            <w:tcW w:w="426" w:type="dxa"/>
          </w:tcPr>
          <w:p w14:paraId="7D23A2BB" w14:textId="66B7139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509C1110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2EFF4A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2AMB.001</w:t>
            </w:r>
          </w:p>
        </w:tc>
        <w:tc>
          <w:tcPr>
            <w:tcW w:w="4818" w:type="dxa"/>
            <w:vAlign w:val="center"/>
          </w:tcPr>
          <w:p w14:paraId="138F7003" w14:textId="1A89D608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Experimental Practice</w:t>
            </w:r>
          </w:p>
        </w:tc>
        <w:tc>
          <w:tcPr>
            <w:tcW w:w="426" w:type="dxa"/>
          </w:tcPr>
          <w:p w14:paraId="00C8D2F9" w14:textId="1575FFA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642A9768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34E4B43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2AMB.002</w:t>
            </w:r>
          </w:p>
        </w:tc>
        <w:tc>
          <w:tcPr>
            <w:tcW w:w="4818" w:type="dxa"/>
            <w:vAlign w:val="center"/>
          </w:tcPr>
          <w:p w14:paraId="0587EA96" w14:textId="44E199FC" w:rsidR="00170CCC" w:rsidRPr="006C6F3A" w:rsidRDefault="00170CCC" w:rsidP="00170CC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Informatics Laboratory Applied to Engineering</w:t>
            </w:r>
          </w:p>
        </w:tc>
        <w:tc>
          <w:tcPr>
            <w:tcW w:w="426" w:type="dxa"/>
          </w:tcPr>
          <w:p w14:paraId="4A3F2FBE" w14:textId="48D4636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2B39437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DDD3EC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2DB.002</w:t>
            </w:r>
          </w:p>
        </w:tc>
        <w:tc>
          <w:tcPr>
            <w:tcW w:w="4818" w:type="dxa"/>
            <w:vAlign w:val="center"/>
          </w:tcPr>
          <w:p w14:paraId="3CC0A1B6" w14:textId="4BBD1C4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 B</w:t>
            </w:r>
          </w:p>
        </w:tc>
        <w:tc>
          <w:tcPr>
            <w:tcW w:w="426" w:type="dxa"/>
          </w:tcPr>
          <w:p w14:paraId="4508897A" w14:textId="20DF9B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F1C8D35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30F3739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2DB.019</w:t>
            </w:r>
          </w:p>
        </w:tc>
        <w:tc>
          <w:tcPr>
            <w:tcW w:w="4818" w:type="dxa"/>
            <w:vAlign w:val="center"/>
          </w:tcPr>
          <w:p w14:paraId="1B3FB112" w14:textId="06A540FE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</w:t>
            </w:r>
          </w:p>
        </w:tc>
        <w:tc>
          <w:tcPr>
            <w:tcW w:w="426" w:type="dxa"/>
          </w:tcPr>
          <w:p w14:paraId="7578CB5D" w14:textId="2D5FD50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A77C5C1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CBB166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2DEC.001</w:t>
            </w:r>
          </w:p>
        </w:tc>
        <w:tc>
          <w:tcPr>
            <w:tcW w:w="4818" w:type="dxa"/>
            <w:vAlign w:val="center"/>
          </w:tcPr>
          <w:p w14:paraId="6C397168" w14:textId="00576E39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Materials Science Applied to Environmental Engineering</w:t>
            </w:r>
          </w:p>
        </w:tc>
        <w:tc>
          <w:tcPr>
            <w:tcW w:w="426" w:type="dxa"/>
          </w:tcPr>
          <w:p w14:paraId="72C084EF" w14:textId="30C774D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611E5C9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352C3D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2AMB.004</w:t>
            </w:r>
          </w:p>
        </w:tc>
        <w:tc>
          <w:tcPr>
            <w:tcW w:w="4818" w:type="dxa"/>
            <w:vAlign w:val="center"/>
          </w:tcPr>
          <w:p w14:paraId="2C1AFCC7" w14:textId="7D3C50D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Social Context and Professional of the Environmental Engineer</w:t>
            </w:r>
          </w:p>
        </w:tc>
        <w:tc>
          <w:tcPr>
            <w:tcW w:w="426" w:type="dxa"/>
          </w:tcPr>
          <w:p w14:paraId="22601A2A" w14:textId="2DF065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19291AB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0DF627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2AMB.005</w:t>
            </w:r>
          </w:p>
        </w:tc>
        <w:tc>
          <w:tcPr>
            <w:tcW w:w="4818" w:type="dxa"/>
            <w:vAlign w:val="center"/>
          </w:tcPr>
          <w:p w14:paraId="0600759C" w14:textId="375E68A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</w:t>
            </w:r>
          </w:p>
        </w:tc>
        <w:tc>
          <w:tcPr>
            <w:tcW w:w="426" w:type="dxa"/>
          </w:tcPr>
          <w:p w14:paraId="5AACA123" w14:textId="004D04C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4BA268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3BE0B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2DB.015</w:t>
            </w:r>
          </w:p>
        </w:tc>
        <w:tc>
          <w:tcPr>
            <w:tcW w:w="4818" w:type="dxa"/>
            <w:vAlign w:val="center"/>
          </w:tcPr>
          <w:p w14:paraId="0312A69C" w14:textId="36EB14F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Calculus III</w:t>
            </w:r>
          </w:p>
        </w:tc>
        <w:tc>
          <w:tcPr>
            <w:tcW w:w="426" w:type="dxa"/>
          </w:tcPr>
          <w:p w14:paraId="7D8E6571" w14:textId="6586E74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7A6FC9F6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38F2AA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2DB.012</w:t>
            </w:r>
          </w:p>
        </w:tc>
        <w:tc>
          <w:tcPr>
            <w:tcW w:w="4818" w:type="dxa"/>
            <w:vAlign w:val="center"/>
          </w:tcPr>
          <w:p w14:paraId="53C94899" w14:textId="566539D7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Experimental Physics I</w:t>
            </w:r>
          </w:p>
        </w:tc>
        <w:tc>
          <w:tcPr>
            <w:tcW w:w="426" w:type="dxa"/>
          </w:tcPr>
          <w:p w14:paraId="6BF2F3B1" w14:textId="571928B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5F4B670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0468C4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4E9C0117" w14:textId="42548735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51E2B9AE" w14:textId="588CA70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0B6990CF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3FD3D5F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2ECOM.006</w:t>
            </w:r>
          </w:p>
        </w:tc>
        <w:tc>
          <w:tcPr>
            <w:tcW w:w="4818" w:type="dxa"/>
            <w:vAlign w:val="center"/>
          </w:tcPr>
          <w:p w14:paraId="2B478B83" w14:textId="3CC368A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Computer Numerical Methods</w:t>
            </w:r>
          </w:p>
        </w:tc>
        <w:tc>
          <w:tcPr>
            <w:tcW w:w="426" w:type="dxa"/>
          </w:tcPr>
          <w:p w14:paraId="72BFD9AF" w14:textId="374D0BD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7F59711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2F9289F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2AMB.010</w:t>
            </w:r>
          </w:p>
        </w:tc>
        <w:tc>
          <w:tcPr>
            <w:tcW w:w="4818" w:type="dxa"/>
            <w:vAlign w:val="center"/>
          </w:tcPr>
          <w:p w14:paraId="19097908" w14:textId="23C289AA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Biology Applied to Environmental Engineering</w:t>
            </w:r>
          </w:p>
        </w:tc>
        <w:tc>
          <w:tcPr>
            <w:tcW w:w="426" w:type="dxa"/>
          </w:tcPr>
          <w:p w14:paraId="1B74F3A9" w14:textId="71186CF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BF13E5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792811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2DG.003</w:t>
            </w:r>
          </w:p>
        </w:tc>
        <w:tc>
          <w:tcPr>
            <w:tcW w:w="4818" w:type="dxa"/>
            <w:vAlign w:val="center"/>
          </w:tcPr>
          <w:p w14:paraId="0CDD7F1C" w14:textId="1136436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Scientific Methodology</w:t>
            </w:r>
          </w:p>
        </w:tc>
        <w:tc>
          <w:tcPr>
            <w:tcW w:w="426" w:type="dxa"/>
          </w:tcPr>
          <w:p w14:paraId="28621CCE" w14:textId="2D530D1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7F48D83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9C4F04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2AMB.006</w:t>
            </w:r>
          </w:p>
        </w:tc>
        <w:tc>
          <w:tcPr>
            <w:tcW w:w="4818" w:type="dxa"/>
            <w:vAlign w:val="center"/>
          </w:tcPr>
          <w:p w14:paraId="030D649D" w14:textId="4342CB87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</w:t>
            </w:r>
          </w:p>
        </w:tc>
        <w:tc>
          <w:tcPr>
            <w:tcW w:w="426" w:type="dxa"/>
          </w:tcPr>
          <w:p w14:paraId="33D9A032" w14:textId="0AC72D4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3F2DE22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7486DDE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2AMB.008</w:t>
            </w:r>
          </w:p>
        </w:tc>
        <w:tc>
          <w:tcPr>
            <w:tcW w:w="4818" w:type="dxa"/>
            <w:vAlign w:val="center"/>
          </w:tcPr>
          <w:p w14:paraId="73F15128" w14:textId="74FC857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General Ecology</w:t>
            </w:r>
          </w:p>
        </w:tc>
        <w:tc>
          <w:tcPr>
            <w:tcW w:w="426" w:type="dxa"/>
          </w:tcPr>
          <w:p w14:paraId="0BC351E3" w14:textId="247DB1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EC935FF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169830A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2ECOM.105</w:t>
            </w:r>
          </w:p>
        </w:tc>
        <w:tc>
          <w:tcPr>
            <w:tcW w:w="4818" w:type="dxa"/>
            <w:vAlign w:val="center"/>
          </w:tcPr>
          <w:p w14:paraId="75827513" w14:textId="678FEA4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Applied Statistics</w:t>
            </w:r>
          </w:p>
        </w:tc>
        <w:tc>
          <w:tcPr>
            <w:tcW w:w="426" w:type="dxa"/>
          </w:tcPr>
          <w:p w14:paraId="28D25191" w14:textId="0C4DBBC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CADCFDE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71AD38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2EM.096</w:t>
            </w:r>
          </w:p>
        </w:tc>
        <w:tc>
          <w:tcPr>
            <w:tcW w:w="4818" w:type="dxa"/>
            <w:vAlign w:val="center"/>
          </w:tcPr>
          <w:p w14:paraId="50CE904E" w14:textId="7B318495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Thermodynamics</w:t>
            </w:r>
          </w:p>
        </w:tc>
        <w:tc>
          <w:tcPr>
            <w:tcW w:w="426" w:type="dxa"/>
          </w:tcPr>
          <w:p w14:paraId="1F82E651" w14:textId="78E84C7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7AC63C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35B83E3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2DG-016</w:t>
            </w:r>
          </w:p>
        </w:tc>
        <w:tc>
          <w:tcPr>
            <w:tcW w:w="4818" w:type="dxa"/>
            <w:vAlign w:val="center"/>
          </w:tcPr>
          <w:p w14:paraId="13CFBE0E" w14:textId="7837A802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Instrumental English I</w:t>
            </w:r>
          </w:p>
        </w:tc>
        <w:tc>
          <w:tcPr>
            <w:tcW w:w="426" w:type="dxa"/>
          </w:tcPr>
          <w:p w14:paraId="23BAC9CC" w14:textId="6C7F37C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8F8614F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A35416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DEAM.002</w:t>
            </w:r>
          </w:p>
        </w:tc>
        <w:tc>
          <w:tcPr>
            <w:tcW w:w="4818" w:type="dxa"/>
            <w:vAlign w:val="center"/>
          </w:tcPr>
          <w:p w14:paraId="0D5C5BD4" w14:textId="3819C20A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Community Ecology</w:t>
            </w:r>
          </w:p>
        </w:tc>
        <w:tc>
          <w:tcPr>
            <w:tcW w:w="426" w:type="dxa"/>
          </w:tcPr>
          <w:p w14:paraId="2B3B865E" w14:textId="0300393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35EE56E0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4F35BC0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</w:t>
            </w:r>
          </w:p>
        </w:tc>
        <w:tc>
          <w:tcPr>
            <w:tcW w:w="4818" w:type="dxa"/>
            <w:vAlign w:val="center"/>
          </w:tcPr>
          <w:p w14:paraId="39537914" w14:textId="5B7AE31B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Geology Applied to Engineering</w:t>
            </w:r>
          </w:p>
        </w:tc>
        <w:tc>
          <w:tcPr>
            <w:tcW w:w="426" w:type="dxa"/>
          </w:tcPr>
          <w:p w14:paraId="5258CD21" w14:textId="709AF0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6774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2DG.024</w:t>
            </w:r>
          </w:p>
        </w:tc>
        <w:tc>
          <w:tcPr>
            <w:tcW w:w="4818" w:type="dxa"/>
          </w:tcPr>
          <w:p w14:paraId="4A408D21" w14:textId="5FDDD57F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Introduction to Sociology</w:t>
            </w:r>
          </w:p>
        </w:tc>
        <w:tc>
          <w:tcPr>
            <w:tcW w:w="426" w:type="dxa"/>
          </w:tcPr>
          <w:p w14:paraId="29730128" w14:textId="725694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643DE6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5C5450F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DGH.001</w:t>
            </w:r>
          </w:p>
        </w:tc>
        <w:tc>
          <w:tcPr>
            <w:tcW w:w="4818" w:type="dxa"/>
            <w:vAlign w:val="center"/>
          </w:tcPr>
          <w:p w14:paraId="382505F1" w14:textId="29B3CA4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Especial Topics: Spatial Categories Applied to Environmental Analysis</w:t>
            </w:r>
          </w:p>
        </w:tc>
        <w:tc>
          <w:tcPr>
            <w:tcW w:w="426" w:type="dxa"/>
          </w:tcPr>
          <w:p w14:paraId="7F61BAC0" w14:textId="3B54A9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FCC9F97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1650EB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2DB.020</w:t>
            </w:r>
          </w:p>
        </w:tc>
        <w:tc>
          <w:tcPr>
            <w:tcW w:w="4818" w:type="dxa"/>
            <w:vAlign w:val="center"/>
          </w:tcPr>
          <w:p w14:paraId="35F8B473" w14:textId="4CF27066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Physics II</w:t>
            </w:r>
          </w:p>
        </w:tc>
        <w:tc>
          <w:tcPr>
            <w:tcW w:w="426" w:type="dxa"/>
          </w:tcPr>
          <w:p w14:paraId="212F65B0" w14:textId="78C3E62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A7ECA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BCEE4E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2AMB.009</w:t>
            </w:r>
          </w:p>
        </w:tc>
        <w:tc>
          <w:tcPr>
            <w:tcW w:w="4818" w:type="dxa"/>
            <w:vAlign w:val="center"/>
          </w:tcPr>
          <w:p w14:paraId="50CC8EF0" w14:textId="175F411C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Modelling of Environmental Problems</w:t>
            </w:r>
          </w:p>
        </w:tc>
        <w:tc>
          <w:tcPr>
            <w:tcW w:w="426" w:type="dxa"/>
          </w:tcPr>
          <w:p w14:paraId="52946D3F" w14:textId="78A445A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626ED1D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00C97970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DEAM.001</w:t>
            </w:r>
          </w:p>
        </w:tc>
        <w:tc>
          <w:tcPr>
            <w:tcW w:w="4818" w:type="dxa"/>
            <w:vAlign w:val="center"/>
          </w:tcPr>
          <w:p w14:paraId="10B31C6F" w14:textId="4C4472BC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Climatology</w:t>
            </w:r>
          </w:p>
        </w:tc>
        <w:tc>
          <w:tcPr>
            <w:tcW w:w="426" w:type="dxa"/>
          </w:tcPr>
          <w:p w14:paraId="42569522" w14:textId="5140AF4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EEEBEBF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78F2873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2AMB.011</w:t>
            </w:r>
          </w:p>
        </w:tc>
        <w:tc>
          <w:tcPr>
            <w:tcW w:w="4818" w:type="dxa"/>
            <w:vAlign w:val="center"/>
          </w:tcPr>
          <w:p w14:paraId="1F5770D6" w14:textId="0B3A2406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Chemistry III</w:t>
            </w:r>
          </w:p>
        </w:tc>
        <w:tc>
          <w:tcPr>
            <w:tcW w:w="426" w:type="dxa"/>
          </w:tcPr>
          <w:p w14:paraId="789090A3" w14:textId="042252C1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15D29D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170CCC" w:rsidRPr="006C6F3A" w:rsidRDefault="00170CCC" w:rsidP="00170CC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5084A1F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DEAM.006</w:t>
            </w:r>
          </w:p>
        </w:tc>
        <w:tc>
          <w:tcPr>
            <w:tcW w:w="4818" w:type="dxa"/>
            <w:vAlign w:val="center"/>
          </w:tcPr>
          <w:p w14:paraId="26B38FC2" w14:textId="0B466BE2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Economics Applied to Environmental Engineering</w:t>
            </w:r>
          </w:p>
        </w:tc>
        <w:tc>
          <w:tcPr>
            <w:tcW w:w="426" w:type="dxa"/>
          </w:tcPr>
          <w:p w14:paraId="519ED559" w14:textId="0D7214B1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FACD634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27A566D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DEAM,010</w:t>
            </w:r>
          </w:p>
        </w:tc>
        <w:tc>
          <w:tcPr>
            <w:tcW w:w="4818" w:type="dxa"/>
            <w:vAlign w:val="center"/>
          </w:tcPr>
          <w:p w14:paraId="75448DDC" w14:textId="0F670041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Cartography</w:t>
            </w:r>
          </w:p>
        </w:tc>
        <w:tc>
          <w:tcPr>
            <w:tcW w:w="426" w:type="dxa"/>
          </w:tcPr>
          <w:p w14:paraId="62031ADE" w14:textId="3F61D32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E6B53F2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D816F4A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DEAM.008</w:t>
            </w:r>
          </w:p>
        </w:tc>
        <w:tc>
          <w:tcPr>
            <w:tcW w:w="4818" w:type="dxa"/>
            <w:vAlign w:val="center"/>
          </w:tcPr>
          <w:p w14:paraId="66737E92" w14:textId="69975421" w:rsidR="00170CCC" w:rsidRPr="006C6F3A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Health</w:t>
            </w:r>
          </w:p>
        </w:tc>
        <w:tc>
          <w:tcPr>
            <w:tcW w:w="426" w:type="dxa"/>
          </w:tcPr>
          <w:p w14:paraId="77CB9B8D" w14:textId="458C6E13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70CCC" w:rsidRPr="006C6F3A" w14:paraId="20F3BDF6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3FF8ADC5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DED.4</w:t>
            </w:r>
          </w:p>
        </w:tc>
        <w:tc>
          <w:tcPr>
            <w:tcW w:w="4818" w:type="dxa"/>
            <w:vAlign w:val="center"/>
          </w:tcPr>
          <w:p w14:paraId="34EF0D22" w14:textId="422F33AF" w:rsidR="00170CCC" w:rsidRPr="006C6F3A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-racial relations, gender and diversity</w:t>
            </w:r>
          </w:p>
        </w:tc>
        <w:tc>
          <w:tcPr>
            <w:tcW w:w="426" w:type="dxa"/>
          </w:tcPr>
          <w:p w14:paraId="51D7A26C" w14:textId="631F356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D96C4C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27DEA79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2EM.098</w:t>
            </w:r>
          </w:p>
        </w:tc>
        <w:tc>
          <w:tcPr>
            <w:tcW w:w="4818" w:type="dxa"/>
            <w:vAlign w:val="center"/>
          </w:tcPr>
          <w:p w14:paraId="44B7B452" w14:textId="23D08F6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Transportation Phenomena</w:t>
            </w:r>
          </w:p>
        </w:tc>
        <w:tc>
          <w:tcPr>
            <w:tcW w:w="426" w:type="dxa"/>
          </w:tcPr>
          <w:p w14:paraId="568D88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5E9DBE0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131AD8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DEAM.003</w:t>
            </w:r>
          </w:p>
        </w:tc>
        <w:tc>
          <w:tcPr>
            <w:tcW w:w="4818" w:type="dxa"/>
            <w:vAlign w:val="center"/>
          </w:tcPr>
          <w:p w14:paraId="7D8EA7FD" w14:textId="07FE335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</w:t>
            </w:r>
          </w:p>
        </w:tc>
        <w:tc>
          <w:tcPr>
            <w:tcW w:w="426" w:type="dxa"/>
          </w:tcPr>
          <w:p w14:paraId="64CF8F3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158B4C3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3E05162E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DAEC.001</w:t>
            </w:r>
          </w:p>
        </w:tc>
        <w:tc>
          <w:tcPr>
            <w:tcW w:w="4818" w:type="dxa"/>
            <w:vAlign w:val="center"/>
          </w:tcPr>
          <w:p w14:paraId="4ADBCAF7" w14:textId="6430C0AB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Mechanics and Resistance of Materials</w:t>
            </w:r>
          </w:p>
        </w:tc>
        <w:tc>
          <w:tcPr>
            <w:tcW w:w="426" w:type="dxa"/>
          </w:tcPr>
          <w:p w14:paraId="6D063B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383191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3D5C57C8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DAEC.002</w:t>
            </w:r>
          </w:p>
        </w:tc>
        <w:tc>
          <w:tcPr>
            <w:tcW w:w="4818" w:type="dxa"/>
            <w:vAlign w:val="center"/>
          </w:tcPr>
          <w:p w14:paraId="6D1354C3" w14:textId="1AA0709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Topography</w:t>
            </w:r>
          </w:p>
        </w:tc>
        <w:tc>
          <w:tcPr>
            <w:tcW w:w="426" w:type="dxa"/>
          </w:tcPr>
          <w:p w14:paraId="19A7BE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282A16E5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80B4D8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693D922D" w14:textId="04A93E1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7A1DB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0AC38FF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6BC06F64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DEAM.011</w:t>
            </w:r>
          </w:p>
        </w:tc>
        <w:tc>
          <w:tcPr>
            <w:tcW w:w="4818" w:type="dxa"/>
            <w:vAlign w:val="center"/>
          </w:tcPr>
          <w:p w14:paraId="5F7EA4FB" w14:textId="507E4A82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Solid Waste Management</w:t>
            </w:r>
          </w:p>
        </w:tc>
        <w:tc>
          <w:tcPr>
            <w:tcW w:w="426" w:type="dxa"/>
          </w:tcPr>
          <w:p w14:paraId="188C28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7731286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7FD4EB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DEAM.012</w:t>
            </w:r>
          </w:p>
        </w:tc>
        <w:tc>
          <w:tcPr>
            <w:tcW w:w="4818" w:type="dxa"/>
            <w:vAlign w:val="center"/>
          </w:tcPr>
          <w:p w14:paraId="0261805A" w14:textId="6BC2AFFA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Hydraulics II</w:t>
            </w:r>
          </w:p>
        </w:tc>
        <w:tc>
          <w:tcPr>
            <w:tcW w:w="426" w:type="dxa"/>
          </w:tcPr>
          <w:p w14:paraId="7185BB7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8118EE0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26E60BA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DEAM.007</w:t>
            </w:r>
          </w:p>
        </w:tc>
        <w:tc>
          <w:tcPr>
            <w:tcW w:w="4818" w:type="dxa"/>
            <w:vAlign w:val="center"/>
          </w:tcPr>
          <w:p w14:paraId="40D21467" w14:textId="625A971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Hydrology</w:t>
            </w:r>
          </w:p>
        </w:tc>
        <w:tc>
          <w:tcPr>
            <w:tcW w:w="426" w:type="dxa"/>
          </w:tcPr>
          <w:p w14:paraId="56659A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D115165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4862D30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DEAM.009</w:t>
            </w:r>
          </w:p>
        </w:tc>
        <w:tc>
          <w:tcPr>
            <w:tcW w:w="4818" w:type="dxa"/>
            <w:vAlign w:val="center"/>
          </w:tcPr>
          <w:p w14:paraId="153AC17E" w14:textId="12476C12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Education</w:t>
            </w:r>
          </w:p>
        </w:tc>
        <w:tc>
          <w:tcPr>
            <w:tcW w:w="426" w:type="dxa"/>
          </w:tcPr>
          <w:p w14:paraId="0A1DC2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CAE03E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5909B9E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DEAM.005</w:t>
            </w:r>
          </w:p>
        </w:tc>
        <w:tc>
          <w:tcPr>
            <w:tcW w:w="4818" w:type="dxa"/>
            <w:vAlign w:val="center"/>
          </w:tcPr>
          <w:p w14:paraId="134C4ADD" w14:textId="652E3BDE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Methodology of the Research</w:t>
            </w:r>
          </w:p>
        </w:tc>
        <w:tc>
          <w:tcPr>
            <w:tcW w:w="426" w:type="dxa"/>
          </w:tcPr>
          <w:p w14:paraId="70E0B7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E4D3448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39BBA9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DEAM.014</w:t>
            </w:r>
          </w:p>
        </w:tc>
        <w:tc>
          <w:tcPr>
            <w:tcW w:w="4818" w:type="dxa"/>
            <w:vAlign w:val="center"/>
          </w:tcPr>
          <w:p w14:paraId="2341B179" w14:textId="6F54765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Impact Assessment</w:t>
            </w:r>
          </w:p>
        </w:tc>
        <w:tc>
          <w:tcPr>
            <w:tcW w:w="426" w:type="dxa"/>
          </w:tcPr>
          <w:p w14:paraId="2A42319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5F357CD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164D8EAD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DEAM.013</w:t>
            </w:r>
          </w:p>
        </w:tc>
        <w:tc>
          <w:tcPr>
            <w:tcW w:w="4818" w:type="dxa"/>
            <w:vAlign w:val="center"/>
          </w:tcPr>
          <w:p w14:paraId="67955D92" w14:textId="3867420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 xml:space="preserve">Environmental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Geotechnics</w:t>
            </w:r>
            <w:proofErr w:type="spellEnd"/>
          </w:p>
        </w:tc>
        <w:tc>
          <w:tcPr>
            <w:tcW w:w="426" w:type="dxa"/>
          </w:tcPr>
          <w:p w14:paraId="683392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A520472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6C5C4BA6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DEAM.015</w:t>
            </w:r>
          </w:p>
        </w:tc>
        <w:tc>
          <w:tcPr>
            <w:tcW w:w="4818" w:type="dxa"/>
            <w:vAlign w:val="center"/>
          </w:tcPr>
          <w:p w14:paraId="63BFAFF0" w14:textId="2BCF01F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Law and Policy</w:t>
            </w:r>
          </w:p>
        </w:tc>
        <w:tc>
          <w:tcPr>
            <w:tcW w:w="426" w:type="dxa"/>
          </w:tcPr>
          <w:p w14:paraId="4BCD86B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21B9C1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3F8C02E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DEAM.016</w:t>
            </w:r>
          </w:p>
        </w:tc>
        <w:tc>
          <w:tcPr>
            <w:tcW w:w="4818" w:type="dxa"/>
            <w:vAlign w:val="center"/>
          </w:tcPr>
          <w:p w14:paraId="6EDAF15B" w14:textId="79592AE4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Rainwater drainage</w:t>
            </w:r>
          </w:p>
        </w:tc>
        <w:tc>
          <w:tcPr>
            <w:tcW w:w="426" w:type="dxa"/>
          </w:tcPr>
          <w:p w14:paraId="606A13B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17D3B5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6CCF6323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DEAM.017</w:t>
            </w:r>
          </w:p>
        </w:tc>
        <w:tc>
          <w:tcPr>
            <w:tcW w:w="4818" w:type="dxa"/>
            <w:vAlign w:val="center"/>
          </w:tcPr>
          <w:p w14:paraId="3EC66E54" w14:textId="6B1B2EB9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Sanitary Sewage System</w:t>
            </w:r>
          </w:p>
        </w:tc>
        <w:tc>
          <w:tcPr>
            <w:tcW w:w="426" w:type="dxa"/>
          </w:tcPr>
          <w:p w14:paraId="5D8374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77DBEB4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0CDC568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DEAM.018</w:t>
            </w:r>
          </w:p>
        </w:tc>
        <w:tc>
          <w:tcPr>
            <w:tcW w:w="4818" w:type="dxa"/>
            <w:vAlign w:val="center"/>
          </w:tcPr>
          <w:p w14:paraId="0A2B64CD" w14:textId="7BF08BD3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Water Supply System</w:t>
            </w:r>
          </w:p>
        </w:tc>
        <w:tc>
          <w:tcPr>
            <w:tcW w:w="426" w:type="dxa"/>
          </w:tcPr>
          <w:p w14:paraId="3DC6C3B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9C3895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5631177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0037E0DC" w14:textId="345ED760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7ABA15A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6F5078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57943D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DEAM.020</w:t>
            </w:r>
          </w:p>
        </w:tc>
        <w:tc>
          <w:tcPr>
            <w:tcW w:w="4818" w:type="dxa"/>
            <w:vAlign w:val="center"/>
          </w:tcPr>
          <w:p w14:paraId="6A43EC5C" w14:textId="082D1B6D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Risk Analysis</w:t>
            </w:r>
          </w:p>
        </w:tc>
        <w:tc>
          <w:tcPr>
            <w:tcW w:w="426" w:type="dxa"/>
          </w:tcPr>
          <w:p w14:paraId="4ACF837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2CFE808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4581E988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DEAM.021</w:t>
            </w:r>
          </w:p>
        </w:tc>
        <w:tc>
          <w:tcPr>
            <w:tcW w:w="4818" w:type="dxa"/>
            <w:vAlign w:val="center"/>
          </w:tcPr>
          <w:p w14:paraId="4957C439" w14:textId="23E8E471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Analysis of Environmental Systems</w:t>
            </w:r>
          </w:p>
        </w:tc>
        <w:tc>
          <w:tcPr>
            <w:tcW w:w="426" w:type="dxa"/>
          </w:tcPr>
          <w:p w14:paraId="470FA06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DEB0233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38909B51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DEAM.019</w:t>
            </w:r>
          </w:p>
        </w:tc>
        <w:tc>
          <w:tcPr>
            <w:tcW w:w="4818" w:type="dxa"/>
            <w:vAlign w:val="center"/>
          </w:tcPr>
          <w:p w14:paraId="55F3C083" w14:textId="1EA34B38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Administration and Control of Environmental Quality</w:t>
            </w:r>
          </w:p>
        </w:tc>
        <w:tc>
          <w:tcPr>
            <w:tcW w:w="426" w:type="dxa"/>
          </w:tcPr>
          <w:p w14:paraId="032D49F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C331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21BE149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7989602F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DCSA.003</w:t>
            </w:r>
          </w:p>
        </w:tc>
        <w:tc>
          <w:tcPr>
            <w:tcW w:w="4818" w:type="dxa"/>
            <w:vAlign w:val="center"/>
          </w:tcPr>
          <w:p w14:paraId="1DECECA8" w14:textId="263BD7CC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Quality Management and Productivity</w:t>
            </w:r>
          </w:p>
        </w:tc>
        <w:tc>
          <w:tcPr>
            <w:tcW w:w="426" w:type="dxa"/>
          </w:tcPr>
          <w:p w14:paraId="253FB3F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494D47E4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60D2762A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DCSA.002</w:t>
            </w:r>
          </w:p>
        </w:tc>
        <w:tc>
          <w:tcPr>
            <w:tcW w:w="4818" w:type="dxa"/>
            <w:vAlign w:val="center"/>
          </w:tcPr>
          <w:p w14:paraId="155F4A5C" w14:textId="050C06EC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Financial Management and Accounting</w:t>
            </w:r>
          </w:p>
        </w:tc>
        <w:tc>
          <w:tcPr>
            <w:tcW w:w="426" w:type="dxa"/>
          </w:tcPr>
          <w:p w14:paraId="03B46C1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568C5CD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39724129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2DG.012</w:t>
            </w:r>
          </w:p>
        </w:tc>
        <w:tc>
          <w:tcPr>
            <w:tcW w:w="4818" w:type="dxa"/>
            <w:vAlign w:val="center"/>
          </w:tcPr>
          <w:p w14:paraId="3F666715" w14:textId="6F3A88ED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Philosophy of Technology</w:t>
            </w:r>
          </w:p>
        </w:tc>
        <w:tc>
          <w:tcPr>
            <w:tcW w:w="426" w:type="dxa"/>
          </w:tcPr>
          <w:p w14:paraId="568D56F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4F4706D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3A3CD6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DEAM.022</w:t>
            </w:r>
          </w:p>
        </w:tc>
        <w:tc>
          <w:tcPr>
            <w:tcW w:w="4818" w:type="dxa"/>
            <w:vAlign w:val="center"/>
          </w:tcPr>
          <w:p w14:paraId="64D55DA8" w14:textId="2E0CCD01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Domestic Wastewater Treatment</w:t>
            </w:r>
          </w:p>
        </w:tc>
        <w:tc>
          <w:tcPr>
            <w:tcW w:w="426" w:type="dxa"/>
          </w:tcPr>
          <w:p w14:paraId="6876E4E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1057364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3C21634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DEAM.023</w:t>
            </w:r>
          </w:p>
        </w:tc>
        <w:tc>
          <w:tcPr>
            <w:tcW w:w="4818" w:type="dxa"/>
            <w:vAlign w:val="center"/>
          </w:tcPr>
          <w:p w14:paraId="1F930F23" w14:textId="67E95774" w:rsidR="00170CCC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of Air Quality</w:t>
            </w:r>
          </w:p>
        </w:tc>
        <w:tc>
          <w:tcPr>
            <w:tcW w:w="426" w:type="dxa"/>
          </w:tcPr>
          <w:p w14:paraId="67B861F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BB5F66C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7DCCE8BC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DCSA.004</w:t>
            </w:r>
          </w:p>
        </w:tc>
        <w:tc>
          <w:tcPr>
            <w:tcW w:w="4818" w:type="dxa"/>
            <w:vAlign w:val="center"/>
          </w:tcPr>
          <w:p w14:paraId="1ACBFE67" w14:textId="39096E35" w:rsidR="00170CCC" w:rsidRDefault="00170CCC" w:rsidP="00170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Work Safety</w:t>
            </w:r>
          </w:p>
        </w:tc>
        <w:tc>
          <w:tcPr>
            <w:tcW w:w="426" w:type="dxa"/>
          </w:tcPr>
          <w:p w14:paraId="1EEB785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CE65D86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39D5AF1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2DG.028</w:t>
            </w:r>
          </w:p>
        </w:tc>
        <w:tc>
          <w:tcPr>
            <w:tcW w:w="4818" w:type="dxa"/>
            <w:vAlign w:val="center"/>
          </w:tcPr>
          <w:p w14:paraId="45B64B7B" w14:textId="55ABA66E" w:rsidR="00170CCC" w:rsidRPr="00280FFE" w:rsidRDefault="00170CCC" w:rsidP="00170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Ethics Fundamentals</w:t>
            </w:r>
          </w:p>
        </w:tc>
        <w:tc>
          <w:tcPr>
            <w:tcW w:w="426" w:type="dxa"/>
          </w:tcPr>
          <w:p w14:paraId="7D7A97E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40C888D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351C9AF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DEAM.024</w:t>
            </w:r>
          </w:p>
        </w:tc>
        <w:tc>
          <w:tcPr>
            <w:tcW w:w="4818" w:type="dxa"/>
            <w:vAlign w:val="center"/>
          </w:tcPr>
          <w:p w14:paraId="7BC661F8" w14:textId="2571906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Management and Water Resources Planning</w:t>
            </w:r>
          </w:p>
        </w:tc>
        <w:tc>
          <w:tcPr>
            <w:tcW w:w="426" w:type="dxa"/>
          </w:tcPr>
          <w:p w14:paraId="04A95B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F492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BB681E6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10BDB2BC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DEAM.025</w:t>
            </w:r>
          </w:p>
        </w:tc>
        <w:tc>
          <w:tcPr>
            <w:tcW w:w="4818" w:type="dxa"/>
            <w:vAlign w:val="center"/>
          </w:tcPr>
          <w:p w14:paraId="7CDB7C0C" w14:textId="587E9EA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Expertise</w:t>
            </w:r>
          </w:p>
        </w:tc>
        <w:tc>
          <w:tcPr>
            <w:tcW w:w="426" w:type="dxa"/>
          </w:tcPr>
          <w:p w14:paraId="0B32E0A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9072162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0C9A3E86" w:rsidR="00170CCC" w:rsidRPr="00A851E4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DEAM.026</w:t>
            </w:r>
          </w:p>
        </w:tc>
        <w:tc>
          <w:tcPr>
            <w:tcW w:w="4818" w:type="dxa"/>
            <w:vAlign w:val="center"/>
          </w:tcPr>
          <w:p w14:paraId="522F5D81" w14:textId="145D4ED5" w:rsidR="00170CCC" w:rsidRPr="00A851E4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Urban and Environmental Planning</w:t>
            </w:r>
          </w:p>
        </w:tc>
        <w:tc>
          <w:tcPr>
            <w:tcW w:w="426" w:type="dxa"/>
          </w:tcPr>
          <w:p w14:paraId="7E22F4B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8E7C188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5AA6050A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DEAM.029</w:t>
            </w:r>
          </w:p>
        </w:tc>
        <w:tc>
          <w:tcPr>
            <w:tcW w:w="4818" w:type="dxa"/>
            <w:vAlign w:val="center"/>
          </w:tcPr>
          <w:p w14:paraId="1B6487CD" w14:textId="2E1C2B4C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Water Treatment</w:t>
            </w:r>
          </w:p>
        </w:tc>
        <w:tc>
          <w:tcPr>
            <w:tcW w:w="426" w:type="dxa"/>
          </w:tcPr>
          <w:p w14:paraId="7ABA96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7339C0CA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09B5D436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DEAM.030</w:t>
            </w:r>
          </w:p>
        </w:tc>
        <w:tc>
          <w:tcPr>
            <w:tcW w:w="4818" w:type="dxa"/>
            <w:vAlign w:val="center"/>
          </w:tcPr>
          <w:p w14:paraId="28AB64C4" w14:textId="1F9AC7AD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Industrial Effluent Treatment</w:t>
            </w:r>
          </w:p>
        </w:tc>
        <w:tc>
          <w:tcPr>
            <w:tcW w:w="426" w:type="dxa"/>
          </w:tcPr>
          <w:p w14:paraId="52458E3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680B1B33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0FEB0A32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DEAM.027</w:t>
            </w:r>
          </w:p>
        </w:tc>
        <w:tc>
          <w:tcPr>
            <w:tcW w:w="4818" w:type="dxa"/>
            <w:vAlign w:val="center"/>
          </w:tcPr>
          <w:p w14:paraId="32138799" w14:textId="46F2EB8B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Environmental Management System</w:t>
            </w:r>
          </w:p>
        </w:tc>
        <w:tc>
          <w:tcPr>
            <w:tcW w:w="426" w:type="dxa"/>
          </w:tcPr>
          <w:p w14:paraId="3245D57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D2CF1C1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70430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DEAM.028</w:t>
            </w:r>
          </w:p>
        </w:tc>
        <w:tc>
          <w:tcPr>
            <w:tcW w:w="4818" w:type="dxa"/>
            <w:vAlign w:val="center"/>
          </w:tcPr>
          <w:p w14:paraId="13DEA035" w14:textId="55D6BFC3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</w:t>
            </w:r>
          </w:p>
        </w:tc>
        <w:tc>
          <w:tcPr>
            <w:tcW w:w="426" w:type="dxa"/>
          </w:tcPr>
          <w:p w14:paraId="5EB4C64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A61AAF4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2A876E7D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2DG.023</w:t>
            </w:r>
          </w:p>
        </w:tc>
        <w:tc>
          <w:tcPr>
            <w:tcW w:w="4818" w:type="dxa"/>
            <w:vAlign w:val="center"/>
          </w:tcPr>
          <w:p w14:paraId="00509039" w14:textId="28A6724D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Psychology Applied to Organizations</w:t>
            </w:r>
          </w:p>
        </w:tc>
        <w:tc>
          <w:tcPr>
            <w:tcW w:w="426" w:type="dxa"/>
          </w:tcPr>
          <w:p w14:paraId="2DB992A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0390EE03" w14:textId="77777777" w:rsidTr="0040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147BB2FE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pt-BR"/>
              </w:rPr>
              <w:t>DEAM.031</w:t>
            </w:r>
          </w:p>
        </w:tc>
        <w:tc>
          <w:tcPr>
            <w:tcW w:w="4818" w:type="dxa"/>
            <w:vAlign w:val="center"/>
          </w:tcPr>
          <w:p w14:paraId="5AC4DE99" w14:textId="688E6488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Senior Research Project II</w:t>
            </w:r>
          </w:p>
        </w:tc>
        <w:tc>
          <w:tcPr>
            <w:tcW w:w="426" w:type="dxa"/>
          </w:tcPr>
          <w:p w14:paraId="4D9C87B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5DB5E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74E4948" w14:textId="77777777" w:rsidTr="0040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B69C609" w14:textId="39B3A054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DEAM.032</w:t>
            </w:r>
          </w:p>
        </w:tc>
        <w:tc>
          <w:tcPr>
            <w:tcW w:w="4818" w:type="dxa"/>
            <w:vAlign w:val="center"/>
          </w:tcPr>
          <w:p w14:paraId="13DF10B4" w14:textId="3B1A9813" w:rsidR="00170CCC" w:rsidRPr="00280FFE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Supervised Internship</w:t>
            </w:r>
          </w:p>
        </w:tc>
        <w:tc>
          <w:tcPr>
            <w:tcW w:w="426" w:type="dxa"/>
          </w:tcPr>
          <w:p w14:paraId="6F907D2A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BE1C7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46FDD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722ADBCF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F254A0" w14:textId="77C24054" w:rsidR="00170CCC" w:rsidRPr="00280FFE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8A56E3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EF7C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3324D4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FFBFBDB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B76B0F" w14:textId="713F99CB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592EE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46B80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2B627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90071F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4607B" w14:textId="70F9C4D1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DD62D8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FB3C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1459FB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1EBB4F0" w:rsidR="00170CCC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83854A1" w14:textId="61213499" w:rsidR="00170CCC" w:rsidRDefault="00170CCC" w:rsidP="00170CC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4138B38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8A001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170CCC" w:rsidRPr="006C6F3A" w:rsidRDefault="00170CCC" w:rsidP="00170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70CCC" w:rsidRPr="006C6F3A" w14:paraId="5A8EE17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170CCC" w:rsidRPr="006C6F3A" w:rsidRDefault="00170CCC" w:rsidP="00170C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5BEF68C9" w:rsidR="00170CCC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5770751" w14:textId="5A892F7B" w:rsidR="00170CCC" w:rsidRDefault="00170CCC" w:rsidP="00170CC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605A0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3B7D3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170CCC" w:rsidRPr="006C6F3A" w:rsidRDefault="00170CCC" w:rsidP="0017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Fullfiled</w:t>
            </w:r>
            <w:proofErr w:type="spellEnd"/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13900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38"/>
        <w:gridCol w:w="741"/>
        <w:gridCol w:w="1024"/>
        <w:gridCol w:w="1803"/>
        <w:gridCol w:w="1803"/>
        <w:gridCol w:w="2843"/>
        <w:gridCol w:w="2271"/>
        <w:gridCol w:w="572"/>
      </w:tblGrid>
      <w:tr w:rsidR="00C820BA" w:rsidRPr="006C6F3A" w14:paraId="5D37BBE3" w14:textId="77777777" w:rsidTr="00C820BA">
        <w:trPr>
          <w:jc w:val="center"/>
        </w:trPr>
        <w:tc>
          <w:tcPr>
            <w:tcW w:w="2843" w:type="dxa"/>
            <w:gridSpan w:val="3"/>
            <w:shd w:val="clear" w:color="auto" w:fill="D9D9D9" w:themeFill="background1" w:themeFillShade="D9"/>
          </w:tcPr>
          <w:p w14:paraId="7B21851D" w14:textId="77777777" w:rsidR="00C820BA" w:rsidRDefault="00C820BA" w:rsidP="00FE72E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4EED27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cs="Times New Roman"/>
                <w:b/>
                <w:sz w:val="14"/>
                <w:szCs w:val="14"/>
              </w:rPr>
              <w:t>Integralized</w:t>
            </w:r>
            <w:proofErr w:type="spellEnd"/>
            <w:r>
              <w:rPr>
                <w:rFonts w:cs="Times New Roman"/>
                <w:b/>
                <w:sz w:val="14"/>
                <w:szCs w:val="14"/>
              </w:rPr>
              <w:t>/Pending Hourly Load</w:t>
            </w:r>
          </w:p>
        </w:tc>
      </w:tr>
      <w:tr w:rsidR="00C820BA" w:rsidRPr="006C6F3A" w14:paraId="76219954" w14:textId="77777777" w:rsidTr="00C820BA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gridSpan w:val="3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C820BA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lastRenderedPageBreak/>
              <w:t>Required</w:t>
            </w:r>
          </w:p>
        </w:tc>
        <w:tc>
          <w:tcPr>
            <w:tcW w:w="1803" w:type="dxa"/>
            <w:gridSpan w:val="3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C820BA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gridSpan w:val="3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C820BA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gridSpan w:val="3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C820BA">
        <w:trPr>
          <w:trHeight w:val="252"/>
          <w:jc w:val="center"/>
        </w:trPr>
        <w:tc>
          <w:tcPr>
            <w:tcW w:w="2843" w:type="dxa"/>
            <w:gridSpan w:val="3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5D74324" w14:textId="77777777" w:rsidTr="00C820BA">
        <w:trPr>
          <w:jc w:val="center"/>
        </w:trPr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B6A42" w14:textId="77777777" w:rsidR="00C820BA" w:rsidRPr="006C6F3A" w:rsidRDefault="00C820BA" w:rsidP="007D66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2D72E4B" w:rsidR="00C820BA" w:rsidRPr="006C6F3A" w:rsidRDefault="00C820BA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</w:t>
            </w:r>
            <w:r w:rsidRPr="006C6F3A">
              <w:rPr>
                <w:b/>
                <w:sz w:val="14"/>
                <w:szCs w:val="14"/>
              </w:rPr>
              <w:t xml:space="preserve">Pending </w:t>
            </w:r>
            <w:bookmarkStart w:id="0" w:name="_GoBack"/>
            <w:bookmarkEnd w:id="0"/>
            <w:r w:rsidRPr="006C6F3A">
              <w:rPr>
                <w:b/>
                <w:sz w:val="14"/>
                <w:szCs w:val="14"/>
              </w:rPr>
              <w:t xml:space="preserve">Curricular Components: </w:t>
            </w:r>
          </w:p>
        </w:tc>
      </w:tr>
      <w:tr w:rsidR="00C820BA" w:rsidRPr="006C6F3A" w14:paraId="18184128" w14:textId="77777777" w:rsidTr="00C820BA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C820BA">
        <w:trPr>
          <w:jc w:val="center"/>
        </w:trPr>
        <w:tc>
          <w:tcPr>
            <w:tcW w:w="741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C820BA">
        <w:trPr>
          <w:jc w:val="center"/>
        </w:trPr>
        <w:tc>
          <w:tcPr>
            <w:tcW w:w="741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C820BA">
        <w:trPr>
          <w:jc w:val="center"/>
        </w:trPr>
        <w:tc>
          <w:tcPr>
            <w:tcW w:w="741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C820BA">
        <w:trPr>
          <w:jc w:val="center"/>
        </w:trPr>
        <w:tc>
          <w:tcPr>
            <w:tcW w:w="741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C820BA">
        <w:trPr>
          <w:jc w:val="center"/>
        </w:trPr>
        <w:tc>
          <w:tcPr>
            <w:tcW w:w="741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9744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C820BA">
        <w:trPr>
          <w:jc w:val="center"/>
        </w:trPr>
        <w:tc>
          <w:tcPr>
            <w:tcW w:w="741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C820BA">
        <w:trPr>
          <w:jc w:val="center"/>
        </w:trPr>
        <w:tc>
          <w:tcPr>
            <w:tcW w:w="741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3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725F550C" w:rsidR="00D66688" w:rsidRDefault="00D66688" w:rsidP="0046349B">
        <w:pPr>
          <w:pStyle w:val="Rodap"/>
          <w:tabs>
            <w:tab w:val="clear" w:pos="9026"/>
          </w:tabs>
          <w:jc w:val="right"/>
        </w:pPr>
        <w:proofErr w:type="spellStart"/>
        <w:r w:rsidRPr="00403BCE">
          <w:t>Página</w:t>
        </w:r>
        <w:proofErr w:type="spellEnd"/>
        <w:r w:rsidRPr="00403BCE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820B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820B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1C1D-E6B9-40D7-B6FA-0E7DBA17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3</cp:revision>
  <cp:lastPrinted>2018-08-13T16:43:00Z</cp:lastPrinted>
  <dcterms:created xsi:type="dcterms:W3CDTF">2019-10-17T21:55:00Z</dcterms:created>
  <dcterms:modified xsi:type="dcterms:W3CDTF">2019-10-18T18:02:00Z</dcterms:modified>
</cp:coreProperties>
</file>