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gridSpan w:val="2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237CAC" w:rsidRPr="006C6F3A" w14:paraId="7A66401A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5BB8D9F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5F45D45" w14:textId="5D8F2D27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95D36" w14:textId="620CEF9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42BFC5D7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58C4092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2EMAT.002</w:t>
            </w:r>
          </w:p>
        </w:tc>
        <w:tc>
          <w:tcPr>
            <w:tcW w:w="4818" w:type="dxa"/>
            <w:vAlign w:val="center"/>
          </w:tcPr>
          <w:p w14:paraId="7A17DFE1" w14:textId="739F40A1" w:rsidR="00237CAC" w:rsidRPr="006C6F3A" w:rsidRDefault="00237CAC" w:rsidP="00237CAC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Social and Professional Context for  Materials Engineers </w:t>
            </w:r>
          </w:p>
        </w:tc>
        <w:tc>
          <w:tcPr>
            <w:tcW w:w="426" w:type="dxa"/>
          </w:tcPr>
          <w:p w14:paraId="00F4B819" w14:textId="42604A0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96B7F5" w14:textId="32730BA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1C525129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3F7F542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2EMAT-003</w:t>
            </w:r>
          </w:p>
        </w:tc>
        <w:tc>
          <w:tcPr>
            <w:tcW w:w="4818" w:type="dxa"/>
            <w:vAlign w:val="center"/>
          </w:tcPr>
          <w:p w14:paraId="7071C933" w14:textId="12CD2D93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Technical Drawing I</w:t>
            </w:r>
          </w:p>
        </w:tc>
        <w:tc>
          <w:tcPr>
            <w:tcW w:w="426" w:type="dxa"/>
          </w:tcPr>
          <w:p w14:paraId="58408F5B" w14:textId="3248199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AE594F" w14:textId="6809B3E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61BDA08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645A111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2DB.004</w:t>
            </w:r>
          </w:p>
        </w:tc>
        <w:tc>
          <w:tcPr>
            <w:tcW w:w="4818" w:type="dxa"/>
            <w:vAlign w:val="center"/>
          </w:tcPr>
          <w:p w14:paraId="50EBF9E5" w14:textId="6E4F1531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Analytical Geometry and Vector Algebra</w:t>
            </w:r>
          </w:p>
        </w:tc>
        <w:tc>
          <w:tcPr>
            <w:tcW w:w="426" w:type="dxa"/>
          </w:tcPr>
          <w:p w14:paraId="07DE9A6A" w14:textId="5849E44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91C8D" w14:textId="651F293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A3F37DD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6AECF79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2DG-016</w:t>
            </w:r>
          </w:p>
        </w:tc>
        <w:tc>
          <w:tcPr>
            <w:tcW w:w="4818" w:type="dxa"/>
            <w:vAlign w:val="center"/>
          </w:tcPr>
          <w:p w14:paraId="0210A8AF" w14:textId="1FE2CF7F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Instrumental English I</w:t>
            </w:r>
          </w:p>
        </w:tc>
        <w:tc>
          <w:tcPr>
            <w:tcW w:w="426" w:type="dxa"/>
          </w:tcPr>
          <w:p w14:paraId="5423EBC2" w14:textId="20D6D1E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285CC03" w14:textId="4289574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7E31D03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5B3EEFC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2QUI.075</w:t>
            </w:r>
          </w:p>
        </w:tc>
        <w:tc>
          <w:tcPr>
            <w:tcW w:w="4818" w:type="dxa"/>
            <w:vAlign w:val="center"/>
          </w:tcPr>
          <w:p w14:paraId="7010D338" w14:textId="1882CCA4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Basic Chemistry Laboratory </w:t>
            </w:r>
          </w:p>
        </w:tc>
        <w:tc>
          <w:tcPr>
            <w:tcW w:w="426" w:type="dxa"/>
          </w:tcPr>
          <w:p w14:paraId="5083F332" w14:textId="1C10430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2D5D75E" w14:textId="64B5EAF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3A56E5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CF16D6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2DG.003</w:t>
            </w:r>
          </w:p>
        </w:tc>
        <w:tc>
          <w:tcPr>
            <w:tcW w:w="4818" w:type="dxa"/>
            <w:vAlign w:val="center"/>
          </w:tcPr>
          <w:p w14:paraId="604866FC" w14:textId="04FE8FEA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54A3C742" w14:textId="55618B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C277F7" w14:textId="578DE04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6298AFE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34E3BDC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2DG.007A</w:t>
            </w:r>
          </w:p>
        </w:tc>
        <w:tc>
          <w:tcPr>
            <w:tcW w:w="4818" w:type="dxa"/>
            <w:vAlign w:val="center"/>
          </w:tcPr>
          <w:p w14:paraId="23385593" w14:textId="1FF456DC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Instrumental Portuguese </w:t>
            </w:r>
          </w:p>
        </w:tc>
        <w:tc>
          <w:tcPr>
            <w:tcW w:w="426" w:type="dxa"/>
          </w:tcPr>
          <w:p w14:paraId="4337BDE5" w14:textId="28380D1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51D7E5" w14:textId="47CB7E3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D44B0C" w14:textId="3A64CAF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500A11" w14:textId="0544C5C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9EE7A5" w14:textId="1A21299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E1C9EED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7BB4E80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2QUI.074</w:t>
            </w:r>
          </w:p>
        </w:tc>
        <w:tc>
          <w:tcPr>
            <w:tcW w:w="4818" w:type="dxa"/>
            <w:vAlign w:val="center"/>
          </w:tcPr>
          <w:p w14:paraId="27EDCDEA" w14:textId="6637020D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Basic Chemistry</w:t>
            </w:r>
          </w:p>
        </w:tc>
        <w:tc>
          <w:tcPr>
            <w:tcW w:w="426" w:type="dxa"/>
          </w:tcPr>
          <w:p w14:paraId="690142F3" w14:textId="69A15E3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332DF9" w14:textId="4C6384F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09C1110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6756A9E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138F7003" w14:textId="02C1D6F2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00C8D2F9" w14:textId="1575FFA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EEB633" w14:textId="7BA9CEE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642A9768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615FC05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2EMAT.003</w:t>
            </w:r>
          </w:p>
        </w:tc>
        <w:tc>
          <w:tcPr>
            <w:tcW w:w="4818" w:type="dxa"/>
            <w:vAlign w:val="center"/>
          </w:tcPr>
          <w:p w14:paraId="0587EA96" w14:textId="31623C1F" w:rsidR="00237CAC" w:rsidRPr="006C6F3A" w:rsidRDefault="00237CAC" w:rsidP="00237CAC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Technical Drawing II</w:t>
            </w:r>
          </w:p>
        </w:tc>
        <w:tc>
          <w:tcPr>
            <w:tcW w:w="426" w:type="dxa"/>
          </w:tcPr>
          <w:p w14:paraId="4A3F2FBE" w14:textId="48D4636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65FAFC" w14:textId="027BAD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32B39437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20A9476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2DG.054</w:t>
            </w:r>
          </w:p>
        </w:tc>
        <w:tc>
          <w:tcPr>
            <w:tcW w:w="4818" w:type="dxa"/>
            <w:vAlign w:val="center"/>
          </w:tcPr>
          <w:p w14:paraId="3CC0A1B6" w14:textId="19261C75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Human Formation and Body Education</w:t>
            </w:r>
          </w:p>
        </w:tc>
        <w:tc>
          <w:tcPr>
            <w:tcW w:w="426" w:type="dxa"/>
          </w:tcPr>
          <w:p w14:paraId="4508897A" w14:textId="20DF9BD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653FBD" w14:textId="129E0EA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F1C8D35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661E71A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2DB.019</w:t>
            </w:r>
          </w:p>
        </w:tc>
        <w:tc>
          <w:tcPr>
            <w:tcW w:w="4818" w:type="dxa"/>
            <w:vAlign w:val="center"/>
          </w:tcPr>
          <w:p w14:paraId="1B3FB112" w14:textId="38FAA92C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</w:t>
            </w:r>
          </w:p>
        </w:tc>
        <w:tc>
          <w:tcPr>
            <w:tcW w:w="426" w:type="dxa"/>
          </w:tcPr>
          <w:p w14:paraId="7578CB5D" w14:textId="2D5FD50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948C72" w14:textId="2BC7BC1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A77C5C1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0338DBD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922">
              <w:rPr>
                <w:rFonts w:ascii="Arial" w:hAnsi="Arial" w:cs="Arial"/>
                <w:sz w:val="14"/>
                <w:szCs w:val="16"/>
              </w:rPr>
              <w:t>2EM.084</w:t>
            </w:r>
          </w:p>
        </w:tc>
        <w:tc>
          <w:tcPr>
            <w:tcW w:w="4818" w:type="dxa"/>
            <w:vAlign w:val="center"/>
          </w:tcPr>
          <w:p w14:paraId="6C397168" w14:textId="3756C5A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922">
              <w:rPr>
                <w:rFonts w:ascii="Arial" w:hAnsi="Arial" w:cs="Arial"/>
                <w:sz w:val="14"/>
                <w:szCs w:val="16"/>
              </w:rPr>
              <w:t>Introduction to Materials Science and Engineering</w:t>
            </w:r>
          </w:p>
        </w:tc>
        <w:tc>
          <w:tcPr>
            <w:tcW w:w="426" w:type="dxa"/>
          </w:tcPr>
          <w:p w14:paraId="72C084EF" w14:textId="30C774D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FF5CDD" w14:textId="0E49C7D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611E5C9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16E9B63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vAlign w:val="center"/>
          </w:tcPr>
          <w:p w14:paraId="2C1AFCC7" w14:textId="1F005A50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Laboratory of Computer Programming I</w:t>
            </w:r>
          </w:p>
        </w:tc>
        <w:tc>
          <w:tcPr>
            <w:tcW w:w="426" w:type="dxa"/>
          </w:tcPr>
          <w:p w14:paraId="22601A2A" w14:textId="2DF0655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B19328" w14:textId="15DEA11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19291AB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6B956BF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2EMAT.043</w:t>
            </w:r>
          </w:p>
        </w:tc>
        <w:tc>
          <w:tcPr>
            <w:tcW w:w="4818" w:type="dxa"/>
            <w:vAlign w:val="center"/>
          </w:tcPr>
          <w:p w14:paraId="0600759C" w14:textId="5E5C4982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Research Methodology</w:t>
            </w:r>
          </w:p>
        </w:tc>
        <w:tc>
          <w:tcPr>
            <w:tcW w:w="426" w:type="dxa"/>
          </w:tcPr>
          <w:p w14:paraId="5AACA123" w14:textId="004D04C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15F5C9" w14:textId="4BDE2F0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54BA268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157CEB7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vAlign w:val="center"/>
          </w:tcPr>
          <w:p w14:paraId="0312A69C" w14:textId="746171D7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7D8E6571" w14:textId="6586E74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87F76E" w14:textId="4FCE5A9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A6FC9F6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595947D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2QUI.076</w:t>
            </w:r>
          </w:p>
        </w:tc>
        <w:tc>
          <w:tcPr>
            <w:tcW w:w="4818" w:type="dxa"/>
            <w:vAlign w:val="center"/>
          </w:tcPr>
          <w:p w14:paraId="53C94899" w14:textId="5126750C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Inorganic Chemistry</w:t>
            </w:r>
          </w:p>
        </w:tc>
        <w:tc>
          <w:tcPr>
            <w:tcW w:w="426" w:type="dxa"/>
          </w:tcPr>
          <w:p w14:paraId="6BF2F3B1" w14:textId="571928B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FD0423" w14:textId="7363C43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0B6990C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4B653B0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2DB.015</w:t>
            </w:r>
          </w:p>
        </w:tc>
        <w:tc>
          <w:tcPr>
            <w:tcW w:w="4818" w:type="dxa"/>
            <w:vAlign w:val="center"/>
          </w:tcPr>
          <w:p w14:paraId="2B478B83" w14:textId="05975EEF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III</w:t>
            </w:r>
          </w:p>
        </w:tc>
        <w:tc>
          <w:tcPr>
            <w:tcW w:w="426" w:type="dxa"/>
          </w:tcPr>
          <w:p w14:paraId="72BFD9AF" w14:textId="374D0BD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EFB0702" w14:textId="3BEBDA4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7F59711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1B2197F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2EM.010</w:t>
            </w:r>
          </w:p>
        </w:tc>
        <w:tc>
          <w:tcPr>
            <w:tcW w:w="4818" w:type="dxa"/>
            <w:vAlign w:val="center"/>
          </w:tcPr>
          <w:p w14:paraId="19097908" w14:textId="72CEDD54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Static</w:t>
            </w:r>
          </w:p>
        </w:tc>
        <w:tc>
          <w:tcPr>
            <w:tcW w:w="426" w:type="dxa"/>
          </w:tcPr>
          <w:p w14:paraId="1B74F3A9" w14:textId="71186CF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359649" w14:textId="611999A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DBF13E5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050DC51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2ECOM.005</w:t>
            </w:r>
          </w:p>
        </w:tc>
        <w:tc>
          <w:tcPr>
            <w:tcW w:w="4818" w:type="dxa"/>
            <w:vAlign w:val="center"/>
          </w:tcPr>
          <w:p w14:paraId="0CDD7F1C" w14:textId="7C4FF56C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8621CCE" w14:textId="2D530D1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DB5D64" w14:textId="119153A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7F48D83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2287352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2DB.012</w:t>
            </w:r>
          </w:p>
        </w:tc>
        <w:tc>
          <w:tcPr>
            <w:tcW w:w="4818" w:type="dxa"/>
            <w:vAlign w:val="center"/>
          </w:tcPr>
          <w:p w14:paraId="030D649D" w14:textId="380F225D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33D9A032" w14:textId="0AC72D4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88C44E" w14:textId="46DB534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3F2DE22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37A613A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2DB.020</w:t>
            </w:r>
          </w:p>
        </w:tc>
        <w:tc>
          <w:tcPr>
            <w:tcW w:w="4818" w:type="dxa"/>
            <w:vAlign w:val="center"/>
          </w:tcPr>
          <w:p w14:paraId="73F15128" w14:textId="794D3E57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II</w:t>
            </w:r>
          </w:p>
        </w:tc>
        <w:tc>
          <w:tcPr>
            <w:tcW w:w="426" w:type="dxa"/>
          </w:tcPr>
          <w:p w14:paraId="0BC351E3" w14:textId="247DB10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D1F419" w14:textId="6F3AE0F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EC935FF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235D8AC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vAlign w:val="center"/>
          </w:tcPr>
          <w:p w14:paraId="75827513" w14:textId="56A2328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Laboratory of Computer Programming II</w:t>
            </w:r>
          </w:p>
        </w:tc>
        <w:tc>
          <w:tcPr>
            <w:tcW w:w="426" w:type="dxa"/>
          </w:tcPr>
          <w:p w14:paraId="28D25191" w14:textId="0C4DBBC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739C8E6" w14:textId="404B582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CADCFDE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277992B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vAlign w:val="center"/>
          </w:tcPr>
          <w:p w14:paraId="50CE904E" w14:textId="7DFEC50E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Programming II</w:t>
            </w:r>
          </w:p>
        </w:tc>
        <w:tc>
          <w:tcPr>
            <w:tcW w:w="426" w:type="dxa"/>
          </w:tcPr>
          <w:p w14:paraId="1F82E651" w14:textId="78E84C7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906767" w14:textId="36DBEE3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87AC63C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31DAA1F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2QUI.115</w:t>
            </w:r>
          </w:p>
        </w:tc>
        <w:tc>
          <w:tcPr>
            <w:tcW w:w="4818" w:type="dxa"/>
            <w:vAlign w:val="center"/>
          </w:tcPr>
          <w:p w14:paraId="13CFBE0E" w14:textId="2B8498E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Organic Chemistry</w:t>
            </w:r>
          </w:p>
        </w:tc>
        <w:tc>
          <w:tcPr>
            <w:tcW w:w="426" w:type="dxa"/>
          </w:tcPr>
          <w:p w14:paraId="23BAC9CC" w14:textId="6C7F37C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2330B0" w14:textId="46268D7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8F8614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8EAF91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2DG.036</w:t>
            </w:r>
          </w:p>
        </w:tc>
        <w:tc>
          <w:tcPr>
            <w:tcW w:w="4818" w:type="dxa"/>
            <w:vAlign w:val="center"/>
          </w:tcPr>
          <w:p w14:paraId="0D5C5BD4" w14:textId="0963988B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Instrumental English II</w:t>
            </w:r>
          </w:p>
        </w:tc>
        <w:tc>
          <w:tcPr>
            <w:tcW w:w="426" w:type="dxa"/>
          </w:tcPr>
          <w:p w14:paraId="2B3B865E" w14:textId="0300393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929E06" w14:textId="3918711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D6C6344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4CDFB92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2DB.016</w:t>
            </w:r>
          </w:p>
        </w:tc>
        <w:tc>
          <w:tcPr>
            <w:tcW w:w="4818" w:type="dxa"/>
            <w:vAlign w:val="center"/>
          </w:tcPr>
          <w:p w14:paraId="4A408D21" w14:textId="3DCEF0E6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29730128" w14:textId="725694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5299CE" w14:textId="3FF2C6F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A643DE6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46FC785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2DG.012</w:t>
            </w:r>
          </w:p>
        </w:tc>
        <w:tc>
          <w:tcPr>
            <w:tcW w:w="4818" w:type="dxa"/>
            <w:vAlign w:val="center"/>
          </w:tcPr>
          <w:p w14:paraId="382505F1" w14:textId="5EA10103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Philosophy of Technology</w:t>
            </w:r>
          </w:p>
        </w:tc>
        <w:tc>
          <w:tcPr>
            <w:tcW w:w="426" w:type="dxa"/>
          </w:tcPr>
          <w:p w14:paraId="7F61BAC0" w14:textId="3B54A9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CF40A7" w14:textId="3C65320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FCC9F97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61B0A96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2DB.013</w:t>
            </w:r>
          </w:p>
        </w:tc>
        <w:tc>
          <w:tcPr>
            <w:tcW w:w="4818" w:type="dxa"/>
            <w:vAlign w:val="center"/>
          </w:tcPr>
          <w:p w14:paraId="35F8B473" w14:textId="515FC20A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212F65B0" w14:textId="78C3E62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B0CB5C0" w14:textId="2329702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0AA7ECA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61A3C98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2DB.009</w:t>
            </w:r>
          </w:p>
        </w:tc>
        <w:tc>
          <w:tcPr>
            <w:tcW w:w="4818" w:type="dxa"/>
            <w:vAlign w:val="center"/>
          </w:tcPr>
          <w:p w14:paraId="50CC8EF0" w14:textId="63764BD4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III</w:t>
            </w:r>
          </w:p>
        </w:tc>
        <w:tc>
          <w:tcPr>
            <w:tcW w:w="426" w:type="dxa"/>
          </w:tcPr>
          <w:p w14:paraId="52946D3F" w14:textId="78A445A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13B791" w14:textId="06B92F8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626ED1D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4C47E86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2EMAT.006</w:t>
            </w:r>
          </w:p>
        </w:tc>
        <w:tc>
          <w:tcPr>
            <w:tcW w:w="4818" w:type="dxa"/>
            <w:vAlign w:val="center"/>
          </w:tcPr>
          <w:p w14:paraId="10B31C6F" w14:textId="7DAC39FE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Biochemistry and Immunology</w:t>
            </w:r>
          </w:p>
        </w:tc>
        <w:tc>
          <w:tcPr>
            <w:tcW w:w="426" w:type="dxa"/>
          </w:tcPr>
          <w:p w14:paraId="42569522" w14:textId="5140AF4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25C0EC" w14:textId="44DE68B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EEEBEBF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5339BF6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vAlign w:val="center"/>
          </w:tcPr>
          <w:p w14:paraId="1F5770D6" w14:textId="6970D59D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Numerical Methods</w:t>
            </w:r>
          </w:p>
        </w:tc>
        <w:tc>
          <w:tcPr>
            <w:tcW w:w="426" w:type="dxa"/>
          </w:tcPr>
          <w:p w14:paraId="789090A3" w14:textId="042252C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D5EFE9" w14:textId="1D149C7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915D29D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28BFEA4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2EM.088</w:t>
            </w:r>
          </w:p>
        </w:tc>
        <w:tc>
          <w:tcPr>
            <w:tcW w:w="4818" w:type="dxa"/>
            <w:vAlign w:val="center"/>
          </w:tcPr>
          <w:p w14:paraId="26B38FC2" w14:textId="658ADA57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Metrology</w:t>
            </w:r>
          </w:p>
        </w:tc>
        <w:tc>
          <w:tcPr>
            <w:tcW w:w="426" w:type="dxa"/>
          </w:tcPr>
          <w:p w14:paraId="519ED559" w14:textId="0D7214B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DC3537" w14:textId="4E8FE884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FACD634" w14:textId="77777777" w:rsidTr="00CA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1AE718D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2QUI.077</w:t>
            </w:r>
          </w:p>
        </w:tc>
        <w:tc>
          <w:tcPr>
            <w:tcW w:w="4818" w:type="dxa"/>
            <w:vAlign w:val="center"/>
          </w:tcPr>
          <w:p w14:paraId="75448DDC" w14:textId="2EAFE245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Analytical Chemistry I</w:t>
            </w:r>
          </w:p>
        </w:tc>
        <w:tc>
          <w:tcPr>
            <w:tcW w:w="426" w:type="dxa"/>
          </w:tcPr>
          <w:p w14:paraId="62031ADE" w14:textId="3F61D32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01F8C9" w14:textId="3FBACAA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E6B53F2" w14:textId="77777777" w:rsidTr="00CA0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2C882A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2EMAT.007</w:t>
            </w:r>
          </w:p>
        </w:tc>
        <w:tc>
          <w:tcPr>
            <w:tcW w:w="4818" w:type="dxa"/>
            <w:vAlign w:val="center"/>
          </w:tcPr>
          <w:p w14:paraId="66737E92" w14:textId="7ED1CFF3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Applied </w:t>
            </w:r>
            <w:r w:rsidRPr="000D36DB">
              <w:rPr>
                <w:rFonts w:ascii="Arial" w:hAnsi="Arial" w:cs="Arial"/>
                <w:sz w:val="14"/>
                <w:szCs w:val="16"/>
              </w:rPr>
              <w:t>Resistance of Materials</w:t>
            </w:r>
          </w:p>
        </w:tc>
        <w:tc>
          <w:tcPr>
            <w:tcW w:w="426" w:type="dxa"/>
          </w:tcPr>
          <w:p w14:paraId="77CB9B8D" w14:textId="458C6E1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ECFED" w14:textId="379988DE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20F3BDF6" w14:textId="77777777" w:rsidTr="0054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1D5149C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2EMAT.012</w:t>
            </w:r>
          </w:p>
        </w:tc>
        <w:tc>
          <w:tcPr>
            <w:tcW w:w="4818" w:type="dxa"/>
            <w:vAlign w:val="center"/>
          </w:tcPr>
          <w:p w14:paraId="34EF0D22" w14:textId="5288650E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Transport Phenomena</w:t>
            </w:r>
          </w:p>
        </w:tc>
        <w:tc>
          <w:tcPr>
            <w:tcW w:w="426" w:type="dxa"/>
          </w:tcPr>
          <w:p w14:paraId="51D7A26C" w14:textId="631F356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A433D5" w14:textId="7804C34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BD96C4C" w14:textId="77777777" w:rsidTr="00541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5599BD6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2EMAT.011</w:t>
            </w:r>
          </w:p>
        </w:tc>
        <w:tc>
          <w:tcPr>
            <w:tcW w:w="4818" w:type="dxa"/>
            <w:vAlign w:val="center"/>
          </w:tcPr>
          <w:p w14:paraId="44B7B452" w14:textId="0603E0CD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Biotechnology</w:t>
            </w:r>
          </w:p>
        </w:tc>
        <w:tc>
          <w:tcPr>
            <w:tcW w:w="426" w:type="dxa"/>
          </w:tcPr>
          <w:p w14:paraId="568D886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94CBC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5E9DBE0" w14:textId="77777777" w:rsidTr="0054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5DD3DDC8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2EE.050</w:t>
            </w:r>
          </w:p>
        </w:tc>
        <w:tc>
          <w:tcPr>
            <w:tcW w:w="4818" w:type="dxa"/>
            <w:vAlign w:val="center"/>
          </w:tcPr>
          <w:p w14:paraId="7D8EA7FD" w14:textId="23F01C2C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Electronics and Instrumentation</w:t>
            </w:r>
          </w:p>
        </w:tc>
        <w:tc>
          <w:tcPr>
            <w:tcW w:w="426" w:type="dxa"/>
          </w:tcPr>
          <w:p w14:paraId="64CF8F3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140D2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158B4C3" w14:textId="77777777" w:rsidTr="00541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4D7587A5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2DCSA-006</w:t>
            </w:r>
          </w:p>
        </w:tc>
        <w:tc>
          <w:tcPr>
            <w:tcW w:w="4818" w:type="dxa"/>
            <w:vAlign w:val="center"/>
          </w:tcPr>
          <w:p w14:paraId="4ADBCAF7" w14:textId="30E19F9B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Business Organization</w:t>
            </w:r>
          </w:p>
        </w:tc>
        <w:tc>
          <w:tcPr>
            <w:tcW w:w="426" w:type="dxa"/>
          </w:tcPr>
          <w:p w14:paraId="6D063B9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82CE9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A383191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560C8EF8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2EMAT.008</w:t>
            </w:r>
          </w:p>
        </w:tc>
        <w:tc>
          <w:tcPr>
            <w:tcW w:w="4818" w:type="dxa"/>
            <w:vAlign w:val="center"/>
          </w:tcPr>
          <w:p w14:paraId="6D1354C3" w14:textId="3AD59A88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Technology of Ceramic Materials</w:t>
            </w:r>
          </w:p>
        </w:tc>
        <w:tc>
          <w:tcPr>
            <w:tcW w:w="426" w:type="dxa"/>
          </w:tcPr>
          <w:p w14:paraId="19A7BE9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B78191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282A16E5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2F96367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2EMAT.009</w:t>
            </w:r>
          </w:p>
        </w:tc>
        <w:tc>
          <w:tcPr>
            <w:tcW w:w="4818" w:type="dxa"/>
            <w:vAlign w:val="center"/>
          </w:tcPr>
          <w:p w14:paraId="693D922D" w14:textId="30B42BA7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Technology of Metallic Materials</w:t>
            </w:r>
          </w:p>
        </w:tc>
        <w:tc>
          <w:tcPr>
            <w:tcW w:w="426" w:type="dxa"/>
          </w:tcPr>
          <w:p w14:paraId="7A1DB1F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EFE13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0AC38FF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0AFB76E5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2QUI.078</w:t>
            </w:r>
          </w:p>
        </w:tc>
        <w:tc>
          <w:tcPr>
            <w:tcW w:w="4818" w:type="dxa"/>
            <w:vAlign w:val="center"/>
          </w:tcPr>
          <w:p w14:paraId="5F7EA4FB" w14:textId="6C0CDEC5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Chemical Thermodynamics</w:t>
            </w:r>
          </w:p>
        </w:tc>
        <w:tc>
          <w:tcPr>
            <w:tcW w:w="426" w:type="dxa"/>
          </w:tcPr>
          <w:p w14:paraId="188C28B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84330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8118EE0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44CB1285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2EMAT.013</w:t>
            </w:r>
          </w:p>
        </w:tc>
        <w:tc>
          <w:tcPr>
            <w:tcW w:w="4818" w:type="dxa"/>
            <w:vAlign w:val="center"/>
          </w:tcPr>
          <w:p w14:paraId="40D21467" w14:textId="3D9241F9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Corrosion and Degradation of Materials</w:t>
            </w:r>
          </w:p>
        </w:tc>
        <w:tc>
          <w:tcPr>
            <w:tcW w:w="426" w:type="dxa"/>
          </w:tcPr>
          <w:p w14:paraId="56659A7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661B19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4D115165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2EF9B624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2EMAT.014</w:t>
            </w:r>
          </w:p>
        </w:tc>
        <w:tc>
          <w:tcPr>
            <w:tcW w:w="4818" w:type="dxa"/>
            <w:vAlign w:val="center"/>
          </w:tcPr>
          <w:p w14:paraId="153AC17E" w14:textId="3CCD3DE6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Rheology</w:t>
            </w:r>
          </w:p>
        </w:tc>
        <w:tc>
          <w:tcPr>
            <w:tcW w:w="426" w:type="dxa"/>
          </w:tcPr>
          <w:p w14:paraId="0A1DC23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42720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5CAE03E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28CC6A9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2EMAT.016</w:t>
            </w:r>
          </w:p>
        </w:tc>
        <w:tc>
          <w:tcPr>
            <w:tcW w:w="4818" w:type="dxa"/>
            <w:vAlign w:val="center"/>
          </w:tcPr>
          <w:p w14:paraId="134C4ADD" w14:textId="4521C1A7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Processing of Ceramic Materials</w:t>
            </w:r>
          </w:p>
        </w:tc>
        <w:tc>
          <w:tcPr>
            <w:tcW w:w="426" w:type="dxa"/>
          </w:tcPr>
          <w:p w14:paraId="70E0B7E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22318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E4D3448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3B0EF03F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2EMAT.017</w:t>
            </w:r>
          </w:p>
        </w:tc>
        <w:tc>
          <w:tcPr>
            <w:tcW w:w="4818" w:type="dxa"/>
            <w:vAlign w:val="center"/>
          </w:tcPr>
          <w:p w14:paraId="2341B179" w14:textId="47236CCA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Processing of Metallic Materials</w:t>
            </w:r>
          </w:p>
        </w:tc>
        <w:tc>
          <w:tcPr>
            <w:tcW w:w="426" w:type="dxa"/>
          </w:tcPr>
          <w:p w14:paraId="2A42319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2E8B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5F357CD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35115B4C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2EMAT.015</w:t>
            </w:r>
          </w:p>
        </w:tc>
        <w:tc>
          <w:tcPr>
            <w:tcW w:w="4818" w:type="dxa"/>
            <w:vAlign w:val="center"/>
          </w:tcPr>
          <w:p w14:paraId="67955D92" w14:textId="75E84B3F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Conjugate Materials</w:t>
            </w:r>
          </w:p>
        </w:tc>
        <w:tc>
          <w:tcPr>
            <w:tcW w:w="426" w:type="dxa"/>
          </w:tcPr>
          <w:p w14:paraId="683392B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AF9F2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A520472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6B9BAB84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2EMAT.018</w:t>
            </w:r>
          </w:p>
        </w:tc>
        <w:tc>
          <w:tcPr>
            <w:tcW w:w="4818" w:type="dxa"/>
            <w:vAlign w:val="center"/>
          </w:tcPr>
          <w:p w14:paraId="63BFAFF0" w14:textId="4E0FDC11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Polymeric Materials</w:t>
            </w:r>
          </w:p>
        </w:tc>
        <w:tc>
          <w:tcPr>
            <w:tcW w:w="426" w:type="dxa"/>
          </w:tcPr>
          <w:p w14:paraId="4BCD86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1FB59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721B9C1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517A4E6B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2EMAT.019</w:t>
            </w:r>
          </w:p>
        </w:tc>
        <w:tc>
          <w:tcPr>
            <w:tcW w:w="4818" w:type="dxa"/>
            <w:vAlign w:val="center"/>
          </w:tcPr>
          <w:p w14:paraId="6EDAF15B" w14:textId="5C1F3B55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Thermodynamics of Solids</w:t>
            </w:r>
          </w:p>
        </w:tc>
        <w:tc>
          <w:tcPr>
            <w:tcW w:w="426" w:type="dxa"/>
          </w:tcPr>
          <w:p w14:paraId="606A13B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26FB7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77DBEB4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35340B43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2EMAT.021</w:t>
            </w:r>
          </w:p>
        </w:tc>
        <w:tc>
          <w:tcPr>
            <w:tcW w:w="4818" w:type="dxa"/>
            <w:vAlign w:val="center"/>
          </w:tcPr>
          <w:p w14:paraId="0A2B64CD" w14:textId="28A0EBF2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Characterization and Tests of Materials</w:t>
            </w:r>
          </w:p>
        </w:tc>
        <w:tc>
          <w:tcPr>
            <w:tcW w:w="426" w:type="dxa"/>
          </w:tcPr>
          <w:p w14:paraId="3DC6C3B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357D7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29C3895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40887E40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2EMAT.024</w:t>
            </w:r>
          </w:p>
        </w:tc>
        <w:tc>
          <w:tcPr>
            <w:tcW w:w="4818" w:type="dxa"/>
            <w:vAlign w:val="center"/>
          </w:tcPr>
          <w:p w14:paraId="0037E0DC" w14:textId="4F604733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Fundamentals of Live Tissue – materials Interaction</w:t>
            </w:r>
          </w:p>
        </w:tc>
        <w:tc>
          <w:tcPr>
            <w:tcW w:w="426" w:type="dxa"/>
          </w:tcPr>
          <w:p w14:paraId="7ABA15A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CAD76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16F5078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B98433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2EMAT.023</w:t>
            </w:r>
          </w:p>
        </w:tc>
        <w:tc>
          <w:tcPr>
            <w:tcW w:w="4818" w:type="dxa"/>
            <w:vAlign w:val="center"/>
          </w:tcPr>
          <w:p w14:paraId="6A43EC5C" w14:textId="5B57B76C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Fundamentals of Tribology</w:t>
            </w:r>
          </w:p>
        </w:tc>
        <w:tc>
          <w:tcPr>
            <w:tcW w:w="426" w:type="dxa"/>
          </w:tcPr>
          <w:p w14:paraId="4ACF837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DAC1D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2CFE808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4F24A2A5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2EMAT.020</w:t>
            </w:r>
          </w:p>
        </w:tc>
        <w:tc>
          <w:tcPr>
            <w:tcW w:w="4818" w:type="dxa"/>
            <w:vAlign w:val="center"/>
          </w:tcPr>
          <w:p w14:paraId="4957C439" w14:textId="4B8069CF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Processing of Polymeric Materials</w:t>
            </w:r>
          </w:p>
        </w:tc>
        <w:tc>
          <w:tcPr>
            <w:tcW w:w="426" w:type="dxa"/>
          </w:tcPr>
          <w:p w14:paraId="470FA06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597BA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DEB0233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18680A2F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2EMAT.025</w:t>
            </w:r>
          </w:p>
        </w:tc>
        <w:tc>
          <w:tcPr>
            <w:tcW w:w="4818" w:type="dxa"/>
            <w:vAlign w:val="center"/>
          </w:tcPr>
          <w:p w14:paraId="55F3C083" w14:textId="6A5B7AB3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Techniques for Material Recycling</w:t>
            </w:r>
          </w:p>
        </w:tc>
        <w:tc>
          <w:tcPr>
            <w:tcW w:w="426" w:type="dxa"/>
          </w:tcPr>
          <w:p w14:paraId="032D49F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6AB0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C331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40C36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94721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21BE149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527F05C2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2EMAT.027</w:t>
            </w:r>
          </w:p>
        </w:tc>
        <w:tc>
          <w:tcPr>
            <w:tcW w:w="4818" w:type="dxa"/>
            <w:vAlign w:val="center"/>
          </w:tcPr>
          <w:p w14:paraId="1DECECA8" w14:textId="6E0CD06B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 xml:space="preserve">Technology </w:t>
            </w:r>
            <w:r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0D36DB">
              <w:rPr>
                <w:rFonts w:ascii="Arial" w:hAnsi="Arial" w:cs="Arial"/>
                <w:sz w:val="14"/>
                <w:szCs w:val="14"/>
              </w:rPr>
              <w:t>Heat Treatment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D36D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14:paraId="253FB3F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24E99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568C5CD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7CA49D1E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2EMAT.028</w:t>
            </w:r>
          </w:p>
        </w:tc>
        <w:tc>
          <w:tcPr>
            <w:tcW w:w="4818" w:type="dxa"/>
            <w:vAlign w:val="center"/>
          </w:tcPr>
          <w:p w14:paraId="3F666715" w14:textId="522C78AA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Biomaterials I</w:t>
            </w:r>
          </w:p>
        </w:tc>
        <w:tc>
          <w:tcPr>
            <w:tcW w:w="426" w:type="dxa"/>
          </w:tcPr>
          <w:p w14:paraId="568D56F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49B3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4F4706D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0F1DF9D6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2EMAT.042</w:t>
            </w:r>
          </w:p>
        </w:tc>
        <w:tc>
          <w:tcPr>
            <w:tcW w:w="4818" w:type="dxa"/>
            <w:vAlign w:val="center"/>
          </w:tcPr>
          <w:p w14:paraId="64D55DA8" w14:textId="0C0645AF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6876E4E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A768BF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1057364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67AC143A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818" w:type="dxa"/>
            <w:vAlign w:val="center"/>
          </w:tcPr>
          <w:p w14:paraId="1F930F23" w14:textId="4F90E41D" w:rsidR="00237CAC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67B861F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704D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BB5F66C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048C0DB9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2EMAT.022</w:t>
            </w:r>
          </w:p>
        </w:tc>
        <w:tc>
          <w:tcPr>
            <w:tcW w:w="4818" w:type="dxa"/>
            <w:vAlign w:val="center"/>
          </w:tcPr>
          <w:p w14:paraId="1ACBFE67" w14:textId="0BF715E0" w:rsidR="00237CAC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Methods of Material Selection</w:t>
            </w:r>
          </w:p>
        </w:tc>
        <w:tc>
          <w:tcPr>
            <w:tcW w:w="426" w:type="dxa"/>
          </w:tcPr>
          <w:p w14:paraId="1EEB785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E0B9D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CE65D86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210EF78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2DG.040</w:t>
            </w:r>
          </w:p>
        </w:tc>
        <w:tc>
          <w:tcPr>
            <w:tcW w:w="4818" w:type="dxa"/>
            <w:vAlign w:val="center"/>
          </w:tcPr>
          <w:p w14:paraId="45B64B7B" w14:textId="563B0F58" w:rsidR="00237CAC" w:rsidRPr="00280FFE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Standardization and Industrial Quality</w:t>
            </w:r>
          </w:p>
        </w:tc>
        <w:tc>
          <w:tcPr>
            <w:tcW w:w="426" w:type="dxa"/>
          </w:tcPr>
          <w:p w14:paraId="7D7A97E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300D7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40C888D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32C8953C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2DG.023</w:t>
            </w:r>
          </w:p>
        </w:tc>
        <w:tc>
          <w:tcPr>
            <w:tcW w:w="4818" w:type="dxa"/>
            <w:vAlign w:val="center"/>
          </w:tcPr>
          <w:p w14:paraId="7BC661F8" w14:textId="5411F8B6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 xml:space="preserve">Psychology Applied to Organizations </w:t>
            </w:r>
          </w:p>
        </w:tc>
        <w:tc>
          <w:tcPr>
            <w:tcW w:w="426" w:type="dxa"/>
          </w:tcPr>
          <w:p w14:paraId="04A95B2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41A12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CF492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353E2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EE6E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BB681E6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507F36C2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2EM.086</w:t>
            </w:r>
          </w:p>
        </w:tc>
        <w:tc>
          <w:tcPr>
            <w:tcW w:w="4818" w:type="dxa"/>
            <w:vAlign w:val="center"/>
          </w:tcPr>
          <w:p w14:paraId="7CDB7C0C" w14:textId="3B6485BF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Material Forming</w:t>
            </w:r>
          </w:p>
        </w:tc>
        <w:tc>
          <w:tcPr>
            <w:tcW w:w="426" w:type="dxa"/>
          </w:tcPr>
          <w:p w14:paraId="0B32E0A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84363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9072162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1A6BBEFD" w:rsidR="00237CAC" w:rsidRPr="00A851E4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2EMAT.040</w:t>
            </w:r>
          </w:p>
        </w:tc>
        <w:tc>
          <w:tcPr>
            <w:tcW w:w="4818" w:type="dxa"/>
            <w:vAlign w:val="center"/>
          </w:tcPr>
          <w:p w14:paraId="522F5D81" w14:textId="328AB824" w:rsidR="00237CAC" w:rsidRPr="00A851E4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Course Work Conclusion I</w:t>
            </w:r>
          </w:p>
        </w:tc>
        <w:tc>
          <w:tcPr>
            <w:tcW w:w="426" w:type="dxa"/>
          </w:tcPr>
          <w:p w14:paraId="7E22F4B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3D5E9B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339C0CA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0EC71AD1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2DG.015</w:t>
            </w:r>
          </w:p>
        </w:tc>
        <w:tc>
          <w:tcPr>
            <w:tcW w:w="4818" w:type="dxa"/>
            <w:vAlign w:val="center"/>
          </w:tcPr>
          <w:p w14:paraId="28AB64C4" w14:textId="075C8052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Economics</w:t>
            </w:r>
          </w:p>
        </w:tc>
        <w:tc>
          <w:tcPr>
            <w:tcW w:w="426" w:type="dxa"/>
          </w:tcPr>
          <w:p w14:paraId="52458E3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8F980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80B1B33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02B38CB4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2DG.020</w:t>
            </w:r>
          </w:p>
        </w:tc>
        <w:tc>
          <w:tcPr>
            <w:tcW w:w="4818" w:type="dxa"/>
            <w:vAlign w:val="center"/>
          </w:tcPr>
          <w:p w14:paraId="32138799" w14:textId="3D2990BC" w:rsidR="00237CAC" w:rsidRPr="00280FFE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Law</w:t>
            </w:r>
          </w:p>
        </w:tc>
        <w:tc>
          <w:tcPr>
            <w:tcW w:w="426" w:type="dxa"/>
          </w:tcPr>
          <w:p w14:paraId="3245D57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2B900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D2CF1C1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7EA250BD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2EM.082</w:t>
            </w:r>
          </w:p>
        </w:tc>
        <w:tc>
          <w:tcPr>
            <w:tcW w:w="4818" w:type="dxa"/>
            <w:vAlign w:val="center"/>
          </w:tcPr>
          <w:p w14:paraId="13DEA035" w14:textId="34006EB4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Planning and Production Control</w:t>
            </w:r>
          </w:p>
        </w:tc>
        <w:tc>
          <w:tcPr>
            <w:tcW w:w="426" w:type="dxa"/>
          </w:tcPr>
          <w:p w14:paraId="5EB4C64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ABF8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A61AAF4" w14:textId="77777777" w:rsidTr="0039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0FA3B59A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2EMAT.031</w:t>
            </w:r>
          </w:p>
        </w:tc>
        <w:tc>
          <w:tcPr>
            <w:tcW w:w="4818" w:type="dxa"/>
            <w:vAlign w:val="center"/>
          </w:tcPr>
          <w:p w14:paraId="00509039" w14:textId="167A8FFE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Projects in Materials Engineering</w:t>
            </w:r>
          </w:p>
        </w:tc>
        <w:tc>
          <w:tcPr>
            <w:tcW w:w="426" w:type="dxa"/>
          </w:tcPr>
          <w:p w14:paraId="2DB992A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A96DD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390EE03" w14:textId="77777777" w:rsidTr="0039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76F2BBD7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2EMAT.041</w:t>
            </w:r>
          </w:p>
        </w:tc>
        <w:tc>
          <w:tcPr>
            <w:tcW w:w="4818" w:type="dxa"/>
            <w:vAlign w:val="center"/>
          </w:tcPr>
          <w:p w14:paraId="5AC4DE99" w14:textId="591D2CA0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Course Work Conclusion II</w:t>
            </w:r>
          </w:p>
        </w:tc>
        <w:tc>
          <w:tcPr>
            <w:tcW w:w="426" w:type="dxa"/>
          </w:tcPr>
          <w:p w14:paraId="4D9C87B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5DB5E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74E4948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D0DB78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72D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C1AF2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B69C609" w14:textId="11D371D2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3DF10B4" w14:textId="1663E84C" w:rsidR="00237CAC" w:rsidRPr="00280FFE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F907D2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1EA1C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3224E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BE1C7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57C33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E8429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46FDDA5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CB225E" w14:textId="722ADBCF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F254A0" w14:textId="77C24054" w:rsidR="00237CAC" w:rsidRPr="00280FFE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8A56E3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3EF7C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324D403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E0952BA" w14:textId="2FFBFBDB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6B76B0F" w14:textId="713F99CB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592EED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1746B80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2B627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F91341" w14:textId="390071F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864607B" w14:textId="70F9C4D1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DD62D8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6FB3C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459FBED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FDC79C4" w14:textId="51EBB4F0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83854A1" w14:textId="61213499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4138B3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08A00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5A8EE17A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FDFBD89" w14:textId="5BEF68C9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5770751" w14:textId="5A892F7B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605A0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A3B7D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6569A90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095DCB" w14:textId="60FE8DBB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B600CB7" w14:textId="0A93BE77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ED48566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A988EF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2DE2BC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3985608" w14:textId="5585D968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6292AE8" w14:textId="2090291C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45FAA05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77A1C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1DEE20E5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F3E0EF" w14:textId="0E86B3AC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8090D0F" w14:textId="0AF25A81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E46E94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5B554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636223F1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C44984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51E40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65A2A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DDB9BA" w14:textId="189D45EB" w:rsidR="00237CAC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72ADE73" w14:textId="60A798C9" w:rsidR="00237CAC" w:rsidRDefault="00237CAC" w:rsidP="00237CA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2A4BF5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4E279C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2307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A16D1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EA3976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1AB4AD2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380D7EAF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A5C926" w14:textId="77777777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2294F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BA941C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D0ED15" w14:textId="01C090E3" w:rsidR="00237CAC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612422A8" w14:textId="648FF540" w:rsidR="00237CAC" w:rsidRDefault="00237CAC" w:rsidP="00237CA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25273AD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2C9C3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21184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16FAD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A24773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9BE0D8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7D4A1598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7EE4F" w14:textId="2B81C742" w:rsidR="00237CAC" w:rsidRPr="006C6F3A" w:rsidRDefault="00237CAC" w:rsidP="00237CA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BE1C45" w14:textId="31552BE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4F7F87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DDC0648" w14:textId="675E1CF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3CE9C063" w14:textId="538318E0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6E8673B3" w14:textId="5F5516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117CC9" w14:textId="4ED5135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ECEE15" w14:textId="5DBDA0F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007664EA" w14:textId="43BDA70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0A0AD8" w14:textId="047626DD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4EF641" w14:textId="6568E71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4FA09E66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2B5D56" w14:textId="44AEC73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85C20" w14:textId="2CC60B5D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2EDB9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C6B197" w14:textId="1A64F16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4A97DBED" w14:textId="208B4864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3EDCE67E" w14:textId="097A990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34FFB" w14:textId="6A16D87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7A032B7" w14:textId="7A3BFAF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7C66ADA" w14:textId="6251E14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DF4E7" w14:textId="5D856A75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A9153C" w14:textId="5E3CCCB0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73473CC7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995C8" w14:textId="6D545693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23F49F" w14:textId="001CD64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6C3ED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0B4B2F2" w14:textId="251422E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F41E81F" w14:textId="5EC77659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E72D0FD" w14:textId="3B43544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C8710D" w14:textId="7FECD20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5A5AC01" w14:textId="6E9C5EC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FC4899C" w14:textId="5ABF0E8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E0316A" w14:textId="7A4C434E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D48036" w14:textId="3F4CA46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6DA5DC32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3A219" w14:textId="6BCE8BC5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9E4537" w14:textId="578A32D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D2284B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60B2DD" w14:textId="5D188A39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0EBABE86" w14:textId="2D8EDF48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D2BE66F" w14:textId="51FC6861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33FC4E" w14:textId="74B4AA7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D62F6DB" w14:textId="732F329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68A50413" w14:textId="4CB5BD6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9A48E9" w14:textId="7D4149B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EBDDB9" w14:textId="2105F97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FBBA6B6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FD49C7" w14:textId="1F9231D6" w:rsidR="00237CAC" w:rsidRPr="006C6F3A" w:rsidRDefault="00237CAC" w:rsidP="00237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40214" w14:textId="6DD500F2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D0883E" w14:textId="3E009CB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07773C" w14:textId="4B1C181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5A7601EE" w14:textId="117B87F9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C34DCBA" w14:textId="62B1E411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4C089" w14:textId="4BA060E4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85B1013" w14:textId="7E9595CA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8848D9C" w14:textId="21F9935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3951F2" w14:textId="530C828F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097434" w14:textId="5B3D204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37CAC" w:rsidRPr="006C6F3A" w14:paraId="536A0BB4" w14:textId="77777777" w:rsidTr="00B74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F77A52" w14:textId="693E20FA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1C6C55" w14:textId="468EA43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750332" w14:textId="77777777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2087AFF" w14:textId="62C2302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</w:p>
        </w:tc>
        <w:tc>
          <w:tcPr>
            <w:tcW w:w="4818" w:type="dxa"/>
          </w:tcPr>
          <w:p w14:paraId="6A633657" w14:textId="0FD468B9" w:rsidR="00237CAC" w:rsidRPr="006C6F3A" w:rsidRDefault="00237CAC" w:rsidP="00237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7B28A029" w14:textId="112E4BB6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954F10" w14:textId="7402240F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B06F08D" w14:textId="046A105B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344745F6" w14:textId="20DAC952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53C80F" w14:textId="29B5070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22EAB30" w14:textId="5D8746D3" w:rsidR="00237CAC" w:rsidRPr="006C6F3A" w:rsidRDefault="00237CAC" w:rsidP="0023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37CAC" w:rsidRPr="006C6F3A" w14:paraId="0A689CEF" w14:textId="77777777" w:rsidTr="00B74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FEC3C" w14:textId="54E5075B" w:rsidR="00237CAC" w:rsidRPr="006C6F3A" w:rsidRDefault="00237CAC" w:rsidP="00237CA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67D3B" w14:textId="0F83F89B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9F2C8E" w14:textId="7777777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37D218C" w14:textId="22454BD7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</w:p>
        </w:tc>
        <w:tc>
          <w:tcPr>
            <w:tcW w:w="4818" w:type="dxa"/>
          </w:tcPr>
          <w:p w14:paraId="627CC928" w14:textId="4EBF7701" w:rsidR="00237CAC" w:rsidRPr="006C6F3A" w:rsidRDefault="00237CAC" w:rsidP="00237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683DE071" w14:textId="58E29629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831E2" w14:textId="19792DE6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8FE74FC" w14:textId="7FE1EE2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4DA9EC5" w14:textId="34C18A43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09C062" w14:textId="0A6A8D75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26611D" w14:textId="381B4D20" w:rsidR="00237CAC" w:rsidRPr="006C6F3A" w:rsidRDefault="00237CAC" w:rsidP="0023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F81926" w14:paraId="0F6B1A67" w14:textId="77777777" w:rsidTr="00F81926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7470" w14:textId="77777777" w:rsidR="00F81926" w:rsidRDefault="00F81926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EE63" w14:textId="77777777" w:rsidR="00F81926" w:rsidRDefault="00F8192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5FD" w14:textId="77777777" w:rsidR="00F81926" w:rsidRDefault="00F81926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0592" w14:textId="77777777" w:rsidR="00F81926" w:rsidRDefault="00F81926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AA00" w14:textId="77777777" w:rsidR="00F81926" w:rsidRDefault="00F81926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947F" w14:textId="77777777" w:rsidR="00F81926" w:rsidRDefault="00F81926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A574" w14:textId="77777777" w:rsidR="00F81926" w:rsidRDefault="00F81926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F81926" w14:paraId="0EFC611C" w14:textId="77777777" w:rsidTr="00F81926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8AEE" w14:textId="77777777" w:rsidR="00F81926" w:rsidRDefault="00F8192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811" w14:textId="77777777" w:rsidR="00F81926" w:rsidRDefault="00F8192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238" w14:textId="77777777" w:rsidR="00F81926" w:rsidRDefault="00F8192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F81926" w:rsidRPr="00F81926" w14:paraId="7CAA4F6B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C95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3673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E12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F81926" w:rsidRPr="00F81926" w14:paraId="6AF5386C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B5A2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C1C5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8C11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F81926" w14:paraId="4EBFF483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75AD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642A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4B76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F81926" w:rsidRPr="00F81926" w14:paraId="5C639354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F2A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579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4D47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F81926" w14:paraId="58C3ED80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E523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77EE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EE5C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F81926" w:rsidRPr="00F81926" w14:paraId="718E73C6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C89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95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B92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F81926" w14:paraId="3EBAADF7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5491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E5DC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90D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F81926" w:rsidRPr="00F81926" w14:paraId="3007D38D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B932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C30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9AE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F81926" w:rsidRPr="00F81926" w14:paraId="00EAD9B2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8BCF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57E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C1E8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F81926" w:rsidRPr="00F81926" w14:paraId="3EAF96C5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312B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1E9B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F966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F81926" w:rsidRPr="00F81926" w14:paraId="778594DC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DFCD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AC52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682E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F81926" w14:paraId="24799C96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A858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B8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8EBC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F81926" w:rsidRPr="00F81926" w14:paraId="5B13E87C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FB9C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76B4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817F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F81926" w:rsidRPr="00F81926" w14:paraId="14E83181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C6EC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1875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40B5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F81926" w:rsidRPr="00F81926" w14:paraId="143C9FF1" w14:textId="77777777" w:rsidTr="00F81926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BDC" w14:textId="77777777" w:rsidR="00F81926" w:rsidRDefault="00F81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5107" w14:textId="77777777" w:rsidR="00F81926" w:rsidRDefault="00F81926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45AB" w14:textId="77777777" w:rsidR="00F81926" w:rsidRDefault="00F81926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6DABD3F4" w14:textId="3317D185" w:rsidR="00872936" w:rsidRPr="00F81926" w:rsidRDefault="00872936">
      <w:pPr>
        <w:rPr>
          <w:noProof/>
          <w:lang w:eastAsia="pt-BR"/>
        </w:rPr>
      </w:pPr>
      <w:bookmarkStart w:id="0" w:name="_GoBack"/>
      <w:bookmarkEnd w:id="0"/>
    </w:p>
    <w:p w14:paraId="33CD9F81" w14:textId="77777777" w:rsidR="00F81926" w:rsidRPr="006C6F3A" w:rsidRDefault="00F81926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434C1A9C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69E758A9" w:rsidR="0089059D" w:rsidRDefault="00714704" w:rsidP="0046349B">
        <w:pPr>
          <w:pStyle w:val="Rodap"/>
          <w:tabs>
            <w:tab w:val="clear" w:pos="9026"/>
          </w:tabs>
          <w:jc w:val="right"/>
        </w:pPr>
        <w:proofErr w:type="spellStart"/>
        <w:r w:rsidRPr="00F81926">
          <w:t>Página</w:t>
        </w:r>
        <w:proofErr w:type="spellEnd"/>
        <w:r w:rsidRPr="00F81926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8192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F81926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8192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6E30E67F" w:rsidR="0089059D" w:rsidRDefault="00714704" w:rsidP="009B2A75">
    <w:pPr>
      <w:pStyle w:val="Cabealho"/>
      <w:jc w:val="center"/>
      <w:rPr>
        <w:sz w:val="12"/>
        <w:szCs w:val="12"/>
        <w:lang w:val="pt-BR"/>
      </w:rPr>
    </w:pPr>
    <w:r w:rsidRPr="00714704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74C06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37CAC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14704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81926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B43C-D178-419A-8067-39A1912F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954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59</cp:revision>
  <cp:lastPrinted>2018-08-13T16:43:00Z</cp:lastPrinted>
  <dcterms:created xsi:type="dcterms:W3CDTF">2018-04-18T23:46:00Z</dcterms:created>
  <dcterms:modified xsi:type="dcterms:W3CDTF">2018-10-10T16:51:00Z</dcterms:modified>
</cp:coreProperties>
</file>