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50356E2F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005835" w:rsidRPr="006C6F3A" w14:paraId="7A66401A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742EB16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SEM.001</w:t>
            </w:r>
          </w:p>
        </w:tc>
        <w:tc>
          <w:tcPr>
            <w:tcW w:w="4818" w:type="dxa"/>
            <w:vAlign w:val="center"/>
          </w:tcPr>
          <w:p w14:paraId="25F45D45" w14:textId="3E5878E3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Instrumental Portuguese</w:t>
            </w:r>
          </w:p>
        </w:tc>
        <w:tc>
          <w:tcPr>
            <w:tcW w:w="426" w:type="dxa"/>
          </w:tcPr>
          <w:p w14:paraId="2AAAF9E8" w14:textId="26E7F84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42BFC5D7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6322666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SEM.002</w:t>
            </w:r>
          </w:p>
        </w:tc>
        <w:tc>
          <w:tcPr>
            <w:tcW w:w="4818" w:type="dxa"/>
            <w:vAlign w:val="center"/>
          </w:tcPr>
          <w:p w14:paraId="7A17DFE1" w14:textId="39BFFB6D" w:rsidR="00005835" w:rsidRPr="006C6F3A" w:rsidRDefault="00005835" w:rsidP="0000583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00F4B819" w14:textId="42604A0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1C525129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151D554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SEM.003</w:t>
            </w:r>
          </w:p>
        </w:tc>
        <w:tc>
          <w:tcPr>
            <w:tcW w:w="4818" w:type="dxa"/>
            <w:vAlign w:val="center"/>
          </w:tcPr>
          <w:p w14:paraId="7071C933" w14:textId="215E1024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Vector Calculus and Analytical Geometry</w:t>
            </w:r>
          </w:p>
        </w:tc>
        <w:tc>
          <w:tcPr>
            <w:tcW w:w="426" w:type="dxa"/>
          </w:tcPr>
          <w:p w14:paraId="58408F5B" w14:textId="3248199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61BDA08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309DEC2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SEM.004</w:t>
            </w:r>
          </w:p>
        </w:tc>
        <w:tc>
          <w:tcPr>
            <w:tcW w:w="4818" w:type="dxa"/>
            <w:vAlign w:val="center"/>
          </w:tcPr>
          <w:p w14:paraId="50EBF9E5" w14:textId="35795B0D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Basic Chemistry</w:t>
            </w:r>
          </w:p>
        </w:tc>
        <w:tc>
          <w:tcPr>
            <w:tcW w:w="426" w:type="dxa"/>
          </w:tcPr>
          <w:p w14:paraId="07DE9A6A" w14:textId="5849E44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A3F37DD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0BA6D51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SEM.005</w:t>
            </w:r>
          </w:p>
        </w:tc>
        <w:tc>
          <w:tcPr>
            <w:tcW w:w="4818" w:type="dxa"/>
            <w:vAlign w:val="center"/>
          </w:tcPr>
          <w:p w14:paraId="0210A8AF" w14:textId="1A4AC01C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Basic Chemistry Laboratory</w:t>
            </w:r>
          </w:p>
        </w:tc>
        <w:tc>
          <w:tcPr>
            <w:tcW w:w="426" w:type="dxa"/>
          </w:tcPr>
          <w:p w14:paraId="5423EBC2" w14:textId="20D6D1E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7E31D03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40B8AE5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SEM.006</w:t>
            </w:r>
          </w:p>
        </w:tc>
        <w:tc>
          <w:tcPr>
            <w:tcW w:w="4818" w:type="dxa"/>
            <w:vAlign w:val="center"/>
          </w:tcPr>
          <w:p w14:paraId="7010D338" w14:textId="080513FA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5083F332" w14:textId="1C10430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3A56E5F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45DC258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SEM.007</w:t>
            </w:r>
          </w:p>
        </w:tc>
        <w:tc>
          <w:tcPr>
            <w:tcW w:w="4818" w:type="dxa"/>
            <w:vAlign w:val="center"/>
          </w:tcPr>
          <w:p w14:paraId="604866FC" w14:textId="29987F5D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Computer Programming I Laboratory</w:t>
            </w:r>
          </w:p>
        </w:tc>
        <w:tc>
          <w:tcPr>
            <w:tcW w:w="426" w:type="dxa"/>
          </w:tcPr>
          <w:p w14:paraId="54A3C742" w14:textId="55618B1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56298AFE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5A5AEC0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SEM.008</w:t>
            </w:r>
          </w:p>
        </w:tc>
        <w:tc>
          <w:tcPr>
            <w:tcW w:w="4818" w:type="dxa"/>
            <w:vAlign w:val="center"/>
          </w:tcPr>
          <w:p w14:paraId="23385593" w14:textId="6D1D88D4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Technical Drawing I Laboratory</w:t>
            </w:r>
          </w:p>
        </w:tc>
        <w:tc>
          <w:tcPr>
            <w:tcW w:w="426" w:type="dxa"/>
          </w:tcPr>
          <w:p w14:paraId="4337BDE5" w14:textId="28380D1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E1C9EED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2117276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SEM.085</w:t>
            </w:r>
          </w:p>
        </w:tc>
        <w:tc>
          <w:tcPr>
            <w:tcW w:w="4818" w:type="dxa"/>
            <w:vAlign w:val="center"/>
          </w:tcPr>
          <w:p w14:paraId="27EDCDEA" w14:textId="104E592E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Social Context and Professional of </w:t>
            </w:r>
            <w:hyperlink r:id="rId8" w:history="1">
              <w:r w:rsidRPr="002D34C7">
                <w:rPr>
                  <w:rFonts w:ascii="Arial" w:hAnsi="Arial" w:cs="Arial"/>
                  <w:bCs/>
                  <w:color w:val="000000" w:themeColor="text1"/>
                  <w:sz w:val="14"/>
                  <w:szCs w:val="16"/>
                </w:rPr>
                <w:t>Mechatronics Engineering</w:t>
              </w:r>
            </w:hyperlink>
          </w:p>
        </w:tc>
        <w:tc>
          <w:tcPr>
            <w:tcW w:w="426" w:type="dxa"/>
          </w:tcPr>
          <w:p w14:paraId="690142F3" w14:textId="69A15E3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509C1110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28C0023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SEM.009</w:t>
            </w:r>
          </w:p>
        </w:tc>
        <w:tc>
          <w:tcPr>
            <w:tcW w:w="4818" w:type="dxa"/>
            <w:vAlign w:val="center"/>
          </w:tcPr>
          <w:p w14:paraId="138F7003" w14:textId="6922D7C4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00C8D2F9" w14:textId="1575FFA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642A9768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78BC72D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SEM.010</w:t>
            </w:r>
          </w:p>
        </w:tc>
        <w:tc>
          <w:tcPr>
            <w:tcW w:w="4818" w:type="dxa"/>
            <w:vAlign w:val="center"/>
          </w:tcPr>
          <w:p w14:paraId="0587EA96" w14:textId="708E6683" w:rsidR="00005835" w:rsidRPr="006C6F3A" w:rsidRDefault="00005835" w:rsidP="0000583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Introduction to Experimental Practice</w:t>
            </w:r>
          </w:p>
        </w:tc>
        <w:tc>
          <w:tcPr>
            <w:tcW w:w="426" w:type="dxa"/>
          </w:tcPr>
          <w:p w14:paraId="4A3F2FBE" w14:textId="48D4636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2B39437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21FFA9A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SEM.011</w:t>
            </w:r>
          </w:p>
        </w:tc>
        <w:tc>
          <w:tcPr>
            <w:tcW w:w="4818" w:type="dxa"/>
            <w:vAlign w:val="center"/>
          </w:tcPr>
          <w:p w14:paraId="3CC0A1B6" w14:textId="681C1B18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Calculus II</w:t>
            </w:r>
          </w:p>
        </w:tc>
        <w:tc>
          <w:tcPr>
            <w:tcW w:w="426" w:type="dxa"/>
          </w:tcPr>
          <w:p w14:paraId="4508897A" w14:textId="20DF9BD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2F1C8D35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1948671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SEM.012</w:t>
            </w:r>
          </w:p>
        </w:tc>
        <w:tc>
          <w:tcPr>
            <w:tcW w:w="4818" w:type="dxa"/>
            <w:vAlign w:val="center"/>
          </w:tcPr>
          <w:p w14:paraId="1B3FB112" w14:textId="09A7FBD5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Digital Systems I</w:t>
            </w:r>
          </w:p>
        </w:tc>
        <w:tc>
          <w:tcPr>
            <w:tcW w:w="426" w:type="dxa"/>
          </w:tcPr>
          <w:p w14:paraId="7578CB5D" w14:textId="2D5FD50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A77C5C1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0C74D46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SEM.013</w:t>
            </w:r>
          </w:p>
        </w:tc>
        <w:tc>
          <w:tcPr>
            <w:tcW w:w="4818" w:type="dxa"/>
            <w:vAlign w:val="center"/>
          </w:tcPr>
          <w:p w14:paraId="6C397168" w14:textId="790430FA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Digital Systems Laboratory</w:t>
            </w:r>
          </w:p>
        </w:tc>
        <w:tc>
          <w:tcPr>
            <w:tcW w:w="426" w:type="dxa"/>
          </w:tcPr>
          <w:p w14:paraId="72C084EF" w14:textId="30C774D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2611E5C9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30D7D95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SEM.014</w:t>
            </w:r>
          </w:p>
        </w:tc>
        <w:tc>
          <w:tcPr>
            <w:tcW w:w="4818" w:type="dxa"/>
            <w:vAlign w:val="center"/>
          </w:tcPr>
          <w:p w14:paraId="2C1AFCC7" w14:textId="63B89A84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Organization Applied Psychology</w:t>
            </w:r>
          </w:p>
        </w:tc>
        <w:tc>
          <w:tcPr>
            <w:tcW w:w="426" w:type="dxa"/>
          </w:tcPr>
          <w:p w14:paraId="22601A2A" w14:textId="2DF0655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719291AB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3C0CAC9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SEM.015</w:t>
            </w:r>
          </w:p>
        </w:tc>
        <w:tc>
          <w:tcPr>
            <w:tcW w:w="4818" w:type="dxa"/>
            <w:vAlign w:val="center"/>
          </w:tcPr>
          <w:p w14:paraId="0600759C" w14:textId="4D46199C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5AACA123" w14:textId="004D04C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54BA268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1551601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SEM.016</w:t>
            </w:r>
          </w:p>
        </w:tc>
        <w:tc>
          <w:tcPr>
            <w:tcW w:w="4818" w:type="dxa"/>
            <w:vAlign w:val="center"/>
          </w:tcPr>
          <w:p w14:paraId="0312A69C" w14:textId="6DDF69AE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Metrology</w:t>
            </w:r>
          </w:p>
        </w:tc>
        <w:tc>
          <w:tcPr>
            <w:tcW w:w="426" w:type="dxa"/>
          </w:tcPr>
          <w:p w14:paraId="7D8E6571" w14:textId="6586E74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7A6FC9F6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2EE61B9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SEM.017</w:t>
            </w:r>
          </w:p>
        </w:tc>
        <w:tc>
          <w:tcPr>
            <w:tcW w:w="4818" w:type="dxa"/>
            <w:vAlign w:val="center"/>
          </w:tcPr>
          <w:p w14:paraId="53C94899" w14:textId="717399EF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Metrology Laboratory</w:t>
            </w:r>
          </w:p>
        </w:tc>
        <w:tc>
          <w:tcPr>
            <w:tcW w:w="426" w:type="dxa"/>
          </w:tcPr>
          <w:p w14:paraId="6BF2F3B1" w14:textId="571928B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5F4B670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7AE55B6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SEM.018</w:t>
            </w:r>
          </w:p>
        </w:tc>
        <w:tc>
          <w:tcPr>
            <w:tcW w:w="4818" w:type="dxa"/>
            <w:vAlign w:val="center"/>
          </w:tcPr>
          <w:p w14:paraId="4E9C0117" w14:textId="4BEFBEA7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51E2B9AE" w14:textId="588CA70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B6990CF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4771F6D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SEM.019</w:t>
            </w:r>
          </w:p>
        </w:tc>
        <w:tc>
          <w:tcPr>
            <w:tcW w:w="4818" w:type="dxa"/>
            <w:vAlign w:val="center"/>
          </w:tcPr>
          <w:p w14:paraId="2B478B83" w14:textId="7A177EB4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Computer Programming II Laboratory</w:t>
            </w:r>
          </w:p>
        </w:tc>
        <w:tc>
          <w:tcPr>
            <w:tcW w:w="426" w:type="dxa"/>
          </w:tcPr>
          <w:p w14:paraId="72BFD9AF" w14:textId="374D0BD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DBF13E5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40B9EF2" w14:textId="7264AF1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SEM.020</w:t>
            </w:r>
          </w:p>
        </w:tc>
        <w:tc>
          <w:tcPr>
            <w:tcW w:w="4818" w:type="dxa"/>
            <w:vAlign w:val="center"/>
          </w:tcPr>
          <w:p w14:paraId="0CDD7F1C" w14:textId="1B9E986B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Introduction to Sociology</w:t>
            </w:r>
          </w:p>
        </w:tc>
        <w:tc>
          <w:tcPr>
            <w:tcW w:w="426" w:type="dxa"/>
          </w:tcPr>
          <w:p w14:paraId="28621CCE" w14:textId="2D530D1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7F48D83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3A7AFBA" w14:textId="2E4A133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SEM.021</w:t>
            </w:r>
          </w:p>
        </w:tc>
        <w:tc>
          <w:tcPr>
            <w:tcW w:w="4818" w:type="dxa"/>
            <w:vAlign w:val="center"/>
          </w:tcPr>
          <w:p w14:paraId="030D649D" w14:textId="6AD016B8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Scientific Methodology</w:t>
            </w:r>
          </w:p>
        </w:tc>
        <w:tc>
          <w:tcPr>
            <w:tcW w:w="426" w:type="dxa"/>
          </w:tcPr>
          <w:p w14:paraId="33D9A032" w14:textId="0AC72D4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13F2DE22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80FDF2B" w14:textId="4C0486B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SEM.022</w:t>
            </w:r>
          </w:p>
        </w:tc>
        <w:tc>
          <w:tcPr>
            <w:tcW w:w="4818" w:type="dxa"/>
            <w:vAlign w:val="center"/>
          </w:tcPr>
          <w:p w14:paraId="73F15128" w14:textId="64B09CF4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0BC351E3" w14:textId="247DB10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EC935FF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E3294C6" w14:textId="6682164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SEM.023</w:t>
            </w:r>
          </w:p>
        </w:tc>
        <w:tc>
          <w:tcPr>
            <w:tcW w:w="4818" w:type="dxa"/>
            <w:vAlign w:val="center"/>
          </w:tcPr>
          <w:p w14:paraId="75827513" w14:textId="279C9EBF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28D25191" w14:textId="0C4DBBC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2CADCFDE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9E567DE" w14:textId="3E82C4C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SEM.024</w:t>
            </w:r>
          </w:p>
        </w:tc>
        <w:tc>
          <w:tcPr>
            <w:tcW w:w="4818" w:type="dxa"/>
            <w:vAlign w:val="center"/>
          </w:tcPr>
          <w:p w14:paraId="50CE904E" w14:textId="39C3D365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1F82E651" w14:textId="78E84C7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87AC63C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AD7E36" w14:textId="2891A00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SEM.025</w:t>
            </w:r>
          </w:p>
        </w:tc>
        <w:tc>
          <w:tcPr>
            <w:tcW w:w="4818" w:type="dxa"/>
            <w:vAlign w:val="center"/>
          </w:tcPr>
          <w:p w14:paraId="13CFBE0E" w14:textId="75B45027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Experimental Physics I</w:t>
            </w:r>
          </w:p>
        </w:tc>
        <w:tc>
          <w:tcPr>
            <w:tcW w:w="426" w:type="dxa"/>
          </w:tcPr>
          <w:p w14:paraId="23BAC9CC" w14:textId="6C7F37C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8F8614F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3069EB" w14:textId="2173E9C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SEM.026</w:t>
            </w:r>
          </w:p>
        </w:tc>
        <w:tc>
          <w:tcPr>
            <w:tcW w:w="4818" w:type="dxa"/>
            <w:vAlign w:val="center"/>
          </w:tcPr>
          <w:p w14:paraId="0D5C5BD4" w14:textId="76DCF3E0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Digital Systems II</w:t>
            </w:r>
          </w:p>
        </w:tc>
        <w:tc>
          <w:tcPr>
            <w:tcW w:w="426" w:type="dxa"/>
          </w:tcPr>
          <w:p w14:paraId="2B3B865E" w14:textId="03003934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35EE56E0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C6567FF" w14:textId="1584BE2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SEM.027</w:t>
            </w:r>
          </w:p>
        </w:tc>
        <w:tc>
          <w:tcPr>
            <w:tcW w:w="4818" w:type="dxa"/>
            <w:vAlign w:val="center"/>
          </w:tcPr>
          <w:p w14:paraId="39537914" w14:textId="207EC53E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Digital Systems II Laboratory </w:t>
            </w:r>
          </w:p>
        </w:tc>
        <w:tc>
          <w:tcPr>
            <w:tcW w:w="426" w:type="dxa"/>
          </w:tcPr>
          <w:p w14:paraId="5258CD21" w14:textId="709AF0D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7D6C6344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1FEFD5" w14:textId="3A61996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SEM.028</w:t>
            </w:r>
          </w:p>
        </w:tc>
        <w:tc>
          <w:tcPr>
            <w:tcW w:w="4818" w:type="dxa"/>
            <w:vAlign w:val="center"/>
          </w:tcPr>
          <w:p w14:paraId="4A408D21" w14:textId="4D4752B2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Computer Numerical Methods</w:t>
            </w:r>
          </w:p>
        </w:tc>
        <w:tc>
          <w:tcPr>
            <w:tcW w:w="426" w:type="dxa"/>
          </w:tcPr>
          <w:p w14:paraId="29730128" w14:textId="725694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A643DE6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018F2BC" w14:textId="443C52A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SEM.029</w:t>
            </w:r>
          </w:p>
        </w:tc>
        <w:tc>
          <w:tcPr>
            <w:tcW w:w="4818" w:type="dxa"/>
            <w:vAlign w:val="center"/>
          </w:tcPr>
          <w:p w14:paraId="382505F1" w14:textId="593C92C9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Static</w:t>
            </w:r>
          </w:p>
        </w:tc>
        <w:tc>
          <w:tcPr>
            <w:tcW w:w="426" w:type="dxa"/>
          </w:tcPr>
          <w:p w14:paraId="7F61BAC0" w14:textId="3B54A96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0AA7ECA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53C992A" w14:textId="03D7FDFE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SEM.030</w:t>
            </w:r>
          </w:p>
        </w:tc>
        <w:tc>
          <w:tcPr>
            <w:tcW w:w="4818" w:type="dxa"/>
            <w:vAlign w:val="center"/>
          </w:tcPr>
          <w:p w14:paraId="50CC8EF0" w14:textId="1037AC01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52946D3F" w14:textId="78A445A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626ED1D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4717C1D" w14:textId="42CE54B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SEM.031</w:t>
            </w:r>
          </w:p>
        </w:tc>
        <w:tc>
          <w:tcPr>
            <w:tcW w:w="4818" w:type="dxa"/>
            <w:vAlign w:val="center"/>
          </w:tcPr>
          <w:p w14:paraId="10B31C6F" w14:textId="0094CCB9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Calculus IV</w:t>
            </w:r>
          </w:p>
        </w:tc>
        <w:tc>
          <w:tcPr>
            <w:tcW w:w="426" w:type="dxa"/>
          </w:tcPr>
          <w:p w14:paraId="42569522" w14:textId="5140AF4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EEEBEBF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CBD281" w14:textId="677E7952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SEM.032</w:t>
            </w:r>
          </w:p>
        </w:tc>
        <w:tc>
          <w:tcPr>
            <w:tcW w:w="4818" w:type="dxa"/>
            <w:vAlign w:val="center"/>
          </w:tcPr>
          <w:p w14:paraId="1F5770D6" w14:textId="7A012DC1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Solids Mechanics I</w:t>
            </w:r>
          </w:p>
        </w:tc>
        <w:tc>
          <w:tcPr>
            <w:tcW w:w="426" w:type="dxa"/>
          </w:tcPr>
          <w:p w14:paraId="789090A3" w14:textId="042252C1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915D29D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005835" w:rsidRPr="006C6F3A" w:rsidRDefault="00005835" w:rsidP="0000583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A34627F" w14:textId="1A455128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SEM.033</w:t>
            </w:r>
          </w:p>
        </w:tc>
        <w:tc>
          <w:tcPr>
            <w:tcW w:w="4818" w:type="dxa"/>
            <w:vAlign w:val="center"/>
          </w:tcPr>
          <w:p w14:paraId="26B38FC2" w14:textId="704731BD" w:rsidR="00005835" w:rsidRPr="006C6F3A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519ED559" w14:textId="0D7214B1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0FACD634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631883E" w14:textId="764C0110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SEM.034</w:t>
            </w:r>
          </w:p>
        </w:tc>
        <w:tc>
          <w:tcPr>
            <w:tcW w:w="4818" w:type="dxa"/>
            <w:vAlign w:val="center"/>
          </w:tcPr>
          <w:p w14:paraId="75448DDC" w14:textId="5CD1C81C" w:rsidR="00005835" w:rsidRPr="006C6F3A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Experimental Physics II</w:t>
            </w:r>
          </w:p>
        </w:tc>
        <w:tc>
          <w:tcPr>
            <w:tcW w:w="426" w:type="dxa"/>
          </w:tcPr>
          <w:p w14:paraId="62031ADE" w14:textId="3F61D32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005835" w:rsidRPr="006C6F3A" w14:paraId="0BD96C4C" w14:textId="77777777" w:rsidTr="00D34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EB945CE" w14:textId="4178E282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SEM.037</w:t>
            </w:r>
          </w:p>
        </w:tc>
        <w:tc>
          <w:tcPr>
            <w:tcW w:w="4818" w:type="dxa"/>
            <w:vAlign w:val="center"/>
          </w:tcPr>
          <w:p w14:paraId="44B7B452" w14:textId="55966613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Electrical Circuits I</w:t>
            </w:r>
          </w:p>
        </w:tc>
        <w:tc>
          <w:tcPr>
            <w:tcW w:w="426" w:type="dxa"/>
          </w:tcPr>
          <w:p w14:paraId="568D886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5E9DBE0" w14:textId="77777777" w:rsidTr="00D3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633254" w14:textId="05D6C05F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SEM.038</w:t>
            </w:r>
          </w:p>
        </w:tc>
        <w:tc>
          <w:tcPr>
            <w:tcW w:w="4818" w:type="dxa"/>
            <w:vAlign w:val="center"/>
          </w:tcPr>
          <w:p w14:paraId="7D8EA7FD" w14:textId="1A9EAB58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Electrical Circuits I Laboratory</w:t>
            </w:r>
          </w:p>
        </w:tc>
        <w:tc>
          <w:tcPr>
            <w:tcW w:w="426" w:type="dxa"/>
          </w:tcPr>
          <w:p w14:paraId="64CF8F3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5158B4C3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1F1D4F09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ELE03</w:t>
            </w:r>
          </w:p>
        </w:tc>
        <w:tc>
          <w:tcPr>
            <w:tcW w:w="4818" w:type="dxa"/>
            <w:vAlign w:val="center"/>
          </w:tcPr>
          <w:p w14:paraId="4ADBCAF7" w14:textId="426DC703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Analysis of Electrical Circuits II</w:t>
            </w:r>
          </w:p>
        </w:tc>
        <w:tc>
          <w:tcPr>
            <w:tcW w:w="426" w:type="dxa"/>
          </w:tcPr>
          <w:p w14:paraId="6D063B99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0A383191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0878A785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CTR01</w:t>
            </w:r>
          </w:p>
        </w:tc>
        <w:tc>
          <w:tcPr>
            <w:tcW w:w="4818" w:type="dxa"/>
            <w:vAlign w:val="center"/>
          </w:tcPr>
          <w:p w14:paraId="6D1354C3" w14:textId="17BF3C3C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Automatic Control I</w:t>
            </w:r>
          </w:p>
        </w:tc>
        <w:tc>
          <w:tcPr>
            <w:tcW w:w="426" w:type="dxa"/>
          </w:tcPr>
          <w:p w14:paraId="19A7BE9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282A16E5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1E769600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ETN01</w:t>
            </w:r>
          </w:p>
        </w:tc>
        <w:tc>
          <w:tcPr>
            <w:tcW w:w="4818" w:type="dxa"/>
            <w:vAlign w:val="center"/>
          </w:tcPr>
          <w:p w14:paraId="693D922D" w14:textId="46654D6D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Electronics</w:t>
            </w:r>
          </w:p>
        </w:tc>
        <w:tc>
          <w:tcPr>
            <w:tcW w:w="426" w:type="dxa"/>
          </w:tcPr>
          <w:p w14:paraId="7A1DB1FE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0AC38FF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375816C1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MEC04</w:t>
            </w:r>
          </w:p>
        </w:tc>
        <w:tc>
          <w:tcPr>
            <w:tcW w:w="4818" w:type="dxa"/>
            <w:vAlign w:val="center"/>
          </w:tcPr>
          <w:p w14:paraId="5F7EA4FB" w14:textId="496DC0E1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Transport Phenomena</w:t>
            </w:r>
          </w:p>
        </w:tc>
        <w:tc>
          <w:tcPr>
            <w:tcW w:w="426" w:type="dxa"/>
          </w:tcPr>
          <w:p w14:paraId="188C28B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07731286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128D5E9E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ELE04</w:t>
            </w:r>
          </w:p>
        </w:tc>
        <w:tc>
          <w:tcPr>
            <w:tcW w:w="4818" w:type="dxa"/>
            <w:vAlign w:val="center"/>
          </w:tcPr>
          <w:p w14:paraId="0261805A" w14:textId="547395EF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Electric Circuits Laboratory</w:t>
            </w:r>
          </w:p>
        </w:tc>
        <w:tc>
          <w:tcPr>
            <w:tcW w:w="426" w:type="dxa"/>
          </w:tcPr>
          <w:p w14:paraId="7185BB7C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38118EE0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714BD70D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CTR02</w:t>
            </w:r>
          </w:p>
        </w:tc>
        <w:tc>
          <w:tcPr>
            <w:tcW w:w="4818" w:type="dxa"/>
            <w:vAlign w:val="center"/>
          </w:tcPr>
          <w:p w14:paraId="40D21467" w14:textId="0585F6C7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Automatic Control I Laboratory</w:t>
            </w:r>
          </w:p>
        </w:tc>
        <w:tc>
          <w:tcPr>
            <w:tcW w:w="426" w:type="dxa"/>
          </w:tcPr>
          <w:p w14:paraId="56659A7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005835" w:rsidRPr="006C6F3A" w:rsidRDefault="00005835" w:rsidP="00E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4D115165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7F58D6E1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ETN02</w:t>
            </w:r>
          </w:p>
        </w:tc>
        <w:tc>
          <w:tcPr>
            <w:tcW w:w="4818" w:type="dxa"/>
            <w:vAlign w:val="center"/>
          </w:tcPr>
          <w:p w14:paraId="153AC17E" w14:textId="0E38647C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Electronics Laboratory</w:t>
            </w:r>
          </w:p>
        </w:tc>
        <w:tc>
          <w:tcPr>
            <w:tcW w:w="426" w:type="dxa"/>
          </w:tcPr>
          <w:p w14:paraId="0A1DC236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75CAE03E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2473AE82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ETN04</w:t>
            </w:r>
          </w:p>
        </w:tc>
        <w:tc>
          <w:tcPr>
            <w:tcW w:w="4818" w:type="dxa"/>
            <w:vAlign w:val="center"/>
          </w:tcPr>
          <w:p w14:paraId="134C4ADD" w14:textId="04FA7351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Systems Laboratory</w:t>
            </w:r>
          </w:p>
        </w:tc>
        <w:tc>
          <w:tcPr>
            <w:tcW w:w="426" w:type="dxa"/>
          </w:tcPr>
          <w:p w14:paraId="70E0B7E1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7E4D3448" w14:textId="77777777" w:rsidTr="006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1726A5D9" w:rsidR="00005835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ETN03</w:t>
            </w:r>
          </w:p>
        </w:tc>
        <w:tc>
          <w:tcPr>
            <w:tcW w:w="4818" w:type="dxa"/>
            <w:vAlign w:val="center"/>
          </w:tcPr>
          <w:p w14:paraId="2341B179" w14:textId="40B52AE2" w:rsidR="00005835" w:rsidRDefault="00005835" w:rsidP="00005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Systems</w:t>
            </w:r>
          </w:p>
        </w:tc>
        <w:tc>
          <w:tcPr>
            <w:tcW w:w="426" w:type="dxa"/>
          </w:tcPr>
          <w:p w14:paraId="2A423192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8B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005835" w:rsidRPr="006C6F3A" w:rsidRDefault="00005835" w:rsidP="00005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005835" w:rsidRPr="006C6F3A" w14:paraId="1A520472" w14:textId="77777777" w:rsidTr="006F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005835" w:rsidRPr="006C6F3A" w:rsidRDefault="00005835" w:rsidP="000058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013AEAA9" w:rsidR="00005835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3ECAUT.018</w:t>
            </w:r>
          </w:p>
        </w:tc>
        <w:tc>
          <w:tcPr>
            <w:tcW w:w="4818" w:type="dxa"/>
            <w:vAlign w:val="center"/>
          </w:tcPr>
          <w:p w14:paraId="63BFAFF0" w14:textId="4C48FE9B" w:rsidR="00005835" w:rsidRDefault="00005835" w:rsidP="0000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Safety Engineering</w:t>
            </w:r>
          </w:p>
        </w:tc>
        <w:tc>
          <w:tcPr>
            <w:tcW w:w="426" w:type="dxa"/>
          </w:tcPr>
          <w:p w14:paraId="4BCD86B8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005835" w:rsidRPr="006C6F3A" w:rsidRDefault="00005835" w:rsidP="00005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0F3FE3C9" w:rsidR="00DD68D6" w:rsidRPr="006C6F3A" w:rsidRDefault="006D7437" w:rsidP="006D74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890086" w14:paraId="61F9DCF6" w14:textId="77777777" w:rsidTr="00890086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5A15" w14:textId="77777777" w:rsidR="00890086" w:rsidRDefault="00890086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B178" w14:textId="77777777" w:rsidR="00890086" w:rsidRDefault="00890086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1A45" w14:textId="77777777" w:rsidR="00890086" w:rsidRDefault="00890086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C18" w14:textId="77777777" w:rsidR="00890086" w:rsidRDefault="00890086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72F2" w14:textId="77777777" w:rsidR="00890086" w:rsidRDefault="00890086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79AB" w14:textId="77777777" w:rsidR="00890086" w:rsidRDefault="00890086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6119" w14:textId="77777777" w:rsidR="00890086" w:rsidRDefault="00890086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890086" w14:paraId="64ECFD34" w14:textId="77777777" w:rsidTr="00890086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C440" w14:textId="77777777" w:rsidR="00890086" w:rsidRDefault="0089008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A0E4" w14:textId="77777777" w:rsidR="00890086" w:rsidRDefault="008900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3C46" w14:textId="77777777" w:rsidR="00890086" w:rsidRDefault="008900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890086" w:rsidRPr="00890086" w14:paraId="4B165D86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A16F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0E97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AD04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890086" w:rsidRPr="00890086" w14:paraId="119C43CD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CD2D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F59D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5FB4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890086" w14:paraId="75F97D17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C6EC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0F19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F0DE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890086" w:rsidRPr="00890086" w14:paraId="11F28F4E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D2B6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9DF4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93FF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890086" w14:paraId="2D6576CB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6BDE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F6E4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176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890086" w:rsidRPr="00890086" w14:paraId="6C67FA99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04F1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580E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0E5E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890086" w14:paraId="5ED9D0D0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A03D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2A4A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228A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890086" w:rsidRPr="00890086" w14:paraId="5FE0528E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9CBE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156A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F07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890086" w:rsidRPr="00890086" w14:paraId="5DD441B0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0AD2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016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2EA5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890086" w:rsidRPr="00890086" w14:paraId="35792721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DD4C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76B7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169B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890086" w:rsidRPr="00890086" w14:paraId="2624F90B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E945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AC19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FF1E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890086" w14:paraId="45537596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D7FC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D935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8711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890086" w:rsidRPr="00890086" w14:paraId="62BF8078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D03D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7859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AD0D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890086" w:rsidRPr="00890086" w14:paraId="6B7C4307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7700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685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AF41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890086" w:rsidRPr="00890086" w14:paraId="18E86837" w14:textId="77777777" w:rsidTr="0089008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4B65" w14:textId="77777777" w:rsidR="00890086" w:rsidRDefault="00890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323E" w14:textId="77777777" w:rsidR="00890086" w:rsidRDefault="00890086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321E" w14:textId="77777777" w:rsidR="00890086" w:rsidRDefault="0089008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37EAA87E" w14:textId="77777777" w:rsidR="00890086" w:rsidRPr="006C6F3A" w:rsidRDefault="00890086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52F42502" w:rsidR="00FE72EE" w:rsidRPr="006C6F3A" w:rsidRDefault="006D7437" w:rsidP="006D7437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r w:rsidR="00FE72EE" w:rsidRPr="006C6F3A">
              <w:rPr>
                <w:b/>
                <w:sz w:val="14"/>
                <w:szCs w:val="14"/>
              </w:rPr>
              <w:t xml:space="preserve">Mandatory Curricular Components: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6E38F9B0" w:rsidR="00D33A3B" w:rsidRPr="0089059D" w:rsidRDefault="006D7437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- Dismissed</w:t>
      </w:r>
      <w:bookmarkStart w:id="0" w:name="_GoBack"/>
      <w:bookmarkEnd w:id="0"/>
      <w:r w:rsidR="00D33A3B" w:rsidRPr="0089059D">
        <w:rPr>
          <w:sz w:val="16"/>
          <w:szCs w:val="16"/>
          <w:lang w:val="pt-BR"/>
        </w:rPr>
        <w:t xml:space="preserve"> 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5389B7F1" w:rsidR="0089059D" w:rsidRDefault="004B61FF" w:rsidP="0046349B">
        <w:pPr>
          <w:pStyle w:val="Rodap"/>
          <w:tabs>
            <w:tab w:val="clear" w:pos="9026"/>
          </w:tabs>
          <w:jc w:val="right"/>
        </w:pPr>
        <w:proofErr w:type="spellStart"/>
        <w:r w:rsidRPr="00890086">
          <w:t>Página</w:t>
        </w:r>
        <w:proofErr w:type="spellEnd"/>
        <w:r w:rsidRPr="00890086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6D743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890086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6D743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74C1E6FD" w:rsidR="0089059D" w:rsidRDefault="004B61FF" w:rsidP="009B2A75">
    <w:pPr>
      <w:pStyle w:val="Cabealho"/>
      <w:jc w:val="center"/>
      <w:rPr>
        <w:sz w:val="12"/>
        <w:szCs w:val="12"/>
        <w:lang w:val="pt-BR"/>
      </w:rPr>
    </w:pPr>
    <w:r w:rsidRPr="004B61FF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05835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B61FF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6D7437"/>
    <w:rsid w:val="007050F8"/>
    <w:rsid w:val="00705D5B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086"/>
    <w:rsid w:val="0089059D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EC7673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hatronics.sps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759E-09BD-42B1-AF48-3233349C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3942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2019-10-03T19:58:00Z</dcterms:created>
  <dcterms:modified xsi:type="dcterms:W3CDTF">2019-10-03T19:58:00Z</dcterms:modified>
</cp:coreProperties>
</file>