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411909" w:rsidRPr="006C6F3A" w14:paraId="3FD20358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F37A22D" w14:textId="77777777" w:rsidR="00411909" w:rsidRPr="006C6F3A" w:rsidRDefault="00411909" w:rsidP="00365A65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14558F69" w14:textId="77777777" w:rsidR="00411909" w:rsidRPr="006C6F3A" w:rsidRDefault="00411909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316B7AC0" w14:textId="77777777" w:rsidR="00411909" w:rsidRPr="006C6F3A" w:rsidRDefault="00411909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0350D5CB" w14:textId="77777777" w:rsidR="00411909" w:rsidRPr="006C6F3A" w:rsidRDefault="00411909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4F268F82" w14:textId="77777777" w:rsidR="00411909" w:rsidRPr="006C6F3A" w:rsidRDefault="00411909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55C4200" w14:textId="77777777" w:rsidR="00411909" w:rsidRPr="006C6F3A" w:rsidRDefault="00411909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0F5CC754" w14:textId="77777777" w:rsidR="00411909" w:rsidRPr="006C6F3A" w:rsidRDefault="00411909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Attendence (%)</w:t>
            </w:r>
          </w:p>
        </w:tc>
        <w:tc>
          <w:tcPr>
            <w:tcW w:w="567" w:type="dxa"/>
            <w:vAlign w:val="center"/>
          </w:tcPr>
          <w:p w14:paraId="7557A65F" w14:textId="77777777" w:rsidR="00411909" w:rsidRPr="006C6F3A" w:rsidRDefault="00411909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3E9687F1" w14:textId="77777777" w:rsidR="00411909" w:rsidRPr="006C6F3A" w:rsidRDefault="00411909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2FEA0517" w14:textId="77777777" w:rsidR="00411909" w:rsidRPr="006C6F3A" w:rsidRDefault="00411909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411909" w:rsidRPr="006C6F3A" w14:paraId="798C2FF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D72573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C4AED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74C7A0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51B043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SEM.001</w:t>
            </w:r>
          </w:p>
        </w:tc>
        <w:tc>
          <w:tcPr>
            <w:tcW w:w="4818" w:type="dxa"/>
            <w:vAlign w:val="center"/>
          </w:tcPr>
          <w:p w14:paraId="387D8993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Instrumental Portuguese</w:t>
            </w:r>
          </w:p>
        </w:tc>
        <w:tc>
          <w:tcPr>
            <w:tcW w:w="426" w:type="dxa"/>
          </w:tcPr>
          <w:p w14:paraId="43138CD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0EF60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901A09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7BB61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04C73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5BCB1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21BFDE8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17F590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34540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886BA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296E11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SEM.002</w:t>
            </w:r>
          </w:p>
        </w:tc>
        <w:tc>
          <w:tcPr>
            <w:tcW w:w="4818" w:type="dxa"/>
            <w:vAlign w:val="center"/>
          </w:tcPr>
          <w:p w14:paraId="414575F6" w14:textId="77777777" w:rsidR="00411909" w:rsidRPr="006C6F3A" w:rsidRDefault="00411909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20CB32F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6EE3F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2CDB2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DFCE7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FFA14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3DB5E5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4704DEC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C93C48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1A826E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30A7B80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30803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SEM.003</w:t>
            </w:r>
          </w:p>
        </w:tc>
        <w:tc>
          <w:tcPr>
            <w:tcW w:w="4818" w:type="dxa"/>
            <w:vAlign w:val="center"/>
          </w:tcPr>
          <w:p w14:paraId="13B2B577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Vector Calculus and Analytical Geometry</w:t>
            </w:r>
          </w:p>
        </w:tc>
        <w:tc>
          <w:tcPr>
            <w:tcW w:w="426" w:type="dxa"/>
          </w:tcPr>
          <w:p w14:paraId="49E862A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1DAB5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443CA9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BF67CE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FE341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20F93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2CB1DFD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E2B263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E247BF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E744AE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4275F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SEM.004</w:t>
            </w:r>
          </w:p>
        </w:tc>
        <w:tc>
          <w:tcPr>
            <w:tcW w:w="4818" w:type="dxa"/>
            <w:vAlign w:val="center"/>
          </w:tcPr>
          <w:p w14:paraId="41B46BC2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Basic Chemistry</w:t>
            </w:r>
          </w:p>
        </w:tc>
        <w:tc>
          <w:tcPr>
            <w:tcW w:w="426" w:type="dxa"/>
          </w:tcPr>
          <w:p w14:paraId="4196C1F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9B644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762482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652D6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54B9B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B64FFB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0F171F9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E56AAA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39C5A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D5FDBC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1801C4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SEM.005</w:t>
            </w:r>
          </w:p>
        </w:tc>
        <w:tc>
          <w:tcPr>
            <w:tcW w:w="4818" w:type="dxa"/>
            <w:vAlign w:val="center"/>
          </w:tcPr>
          <w:p w14:paraId="0ACA4B7B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Basic Chemistry Laboratory</w:t>
            </w:r>
          </w:p>
        </w:tc>
        <w:tc>
          <w:tcPr>
            <w:tcW w:w="426" w:type="dxa"/>
          </w:tcPr>
          <w:p w14:paraId="0DBE662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62CAE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0ED1B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9126F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917DE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B9786B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49B5D19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240E9F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519BA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CCDA18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7BB5B1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SEM.006</w:t>
            </w:r>
          </w:p>
        </w:tc>
        <w:tc>
          <w:tcPr>
            <w:tcW w:w="4818" w:type="dxa"/>
            <w:vAlign w:val="center"/>
          </w:tcPr>
          <w:p w14:paraId="69A16188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6F278DD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78B55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0D09A0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B0C6F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CDF13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AA70C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5C37F2A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378B50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E871F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06A401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729A75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SEM.007</w:t>
            </w:r>
          </w:p>
        </w:tc>
        <w:tc>
          <w:tcPr>
            <w:tcW w:w="4818" w:type="dxa"/>
            <w:vAlign w:val="center"/>
          </w:tcPr>
          <w:p w14:paraId="0404BD06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Computer Programming I Laboratory</w:t>
            </w:r>
          </w:p>
        </w:tc>
        <w:tc>
          <w:tcPr>
            <w:tcW w:w="426" w:type="dxa"/>
          </w:tcPr>
          <w:p w14:paraId="44D4468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A371F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F586D1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5E136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1C110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1C6A1B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534AAD9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63E6F3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9FD7A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721510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2D485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SEM.008</w:t>
            </w:r>
          </w:p>
        </w:tc>
        <w:tc>
          <w:tcPr>
            <w:tcW w:w="4818" w:type="dxa"/>
            <w:vAlign w:val="center"/>
          </w:tcPr>
          <w:p w14:paraId="583CF531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Technical Drawing I Laboratory</w:t>
            </w:r>
          </w:p>
        </w:tc>
        <w:tc>
          <w:tcPr>
            <w:tcW w:w="426" w:type="dxa"/>
          </w:tcPr>
          <w:p w14:paraId="35972C7F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92D9D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3BC789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6BA82D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1FA65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23CD88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70F230F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F28D29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1E622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A7EFD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A9197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SEM.085</w:t>
            </w:r>
          </w:p>
        </w:tc>
        <w:tc>
          <w:tcPr>
            <w:tcW w:w="4818" w:type="dxa"/>
            <w:vAlign w:val="center"/>
          </w:tcPr>
          <w:p w14:paraId="4142EEEE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Social Context and Professional of </w:t>
            </w:r>
            <w:hyperlink r:id="rId8" w:history="1">
              <w:r w:rsidRPr="002D34C7">
                <w:rPr>
                  <w:rFonts w:ascii="Arial" w:hAnsi="Arial" w:cs="Arial"/>
                  <w:bCs/>
                  <w:color w:val="000000" w:themeColor="text1"/>
                  <w:sz w:val="14"/>
                  <w:szCs w:val="16"/>
                </w:rPr>
                <w:t>Mechatronics Engineering</w:t>
              </w:r>
            </w:hyperlink>
          </w:p>
        </w:tc>
        <w:tc>
          <w:tcPr>
            <w:tcW w:w="426" w:type="dxa"/>
          </w:tcPr>
          <w:p w14:paraId="3FD4EE3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C4627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70253F0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5AD67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E2302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5E265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1D4B816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4D97FA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CC225E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74F541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5A4F1F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SEM.009</w:t>
            </w:r>
          </w:p>
        </w:tc>
        <w:tc>
          <w:tcPr>
            <w:tcW w:w="4818" w:type="dxa"/>
            <w:vAlign w:val="center"/>
          </w:tcPr>
          <w:p w14:paraId="489A44C2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614CA0E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C6141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0FC889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1126CE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0A82C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47F34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430A7ED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FBA6F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9034C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B44907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067734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SEM.010</w:t>
            </w:r>
          </w:p>
        </w:tc>
        <w:tc>
          <w:tcPr>
            <w:tcW w:w="4818" w:type="dxa"/>
            <w:vAlign w:val="center"/>
          </w:tcPr>
          <w:p w14:paraId="6BBE7EC6" w14:textId="77777777" w:rsidR="00411909" w:rsidRPr="006C6F3A" w:rsidRDefault="00411909" w:rsidP="00365A6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Introduction to Experimental Practice</w:t>
            </w:r>
          </w:p>
        </w:tc>
        <w:tc>
          <w:tcPr>
            <w:tcW w:w="426" w:type="dxa"/>
          </w:tcPr>
          <w:p w14:paraId="0612682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33056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F61FFD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A12F1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97E6C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D7D82A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52290B9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B0B1BC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9F328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B62CFA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C4BBE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SEM.011</w:t>
            </w:r>
          </w:p>
        </w:tc>
        <w:tc>
          <w:tcPr>
            <w:tcW w:w="4818" w:type="dxa"/>
            <w:vAlign w:val="center"/>
          </w:tcPr>
          <w:p w14:paraId="0E69EB15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Calculus II</w:t>
            </w:r>
          </w:p>
        </w:tc>
        <w:tc>
          <w:tcPr>
            <w:tcW w:w="426" w:type="dxa"/>
          </w:tcPr>
          <w:p w14:paraId="106C4DC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FF01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DB137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86F6B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B41B6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8B4D8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4006AC9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AF0690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9B803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C92261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BA94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SEM.012</w:t>
            </w:r>
          </w:p>
        </w:tc>
        <w:tc>
          <w:tcPr>
            <w:tcW w:w="4818" w:type="dxa"/>
            <w:vAlign w:val="center"/>
          </w:tcPr>
          <w:p w14:paraId="4929E4BB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Digital Systems I</w:t>
            </w:r>
          </w:p>
        </w:tc>
        <w:tc>
          <w:tcPr>
            <w:tcW w:w="426" w:type="dxa"/>
          </w:tcPr>
          <w:p w14:paraId="6738AEE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9AAD0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CEBFE7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8D114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DD0E5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57CCE6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12D3C1B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18FE84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E8F4F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C0B11A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B1370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SEM.013</w:t>
            </w:r>
          </w:p>
        </w:tc>
        <w:tc>
          <w:tcPr>
            <w:tcW w:w="4818" w:type="dxa"/>
            <w:vAlign w:val="center"/>
          </w:tcPr>
          <w:p w14:paraId="2C987E41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Digital Systems Laboratory</w:t>
            </w:r>
          </w:p>
        </w:tc>
        <w:tc>
          <w:tcPr>
            <w:tcW w:w="426" w:type="dxa"/>
          </w:tcPr>
          <w:p w14:paraId="7130495E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7B9F7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1B66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DF784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15A37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02BFE9D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35B758D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BAC2BF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CE079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606A69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30D9D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SEM.014</w:t>
            </w:r>
          </w:p>
        </w:tc>
        <w:tc>
          <w:tcPr>
            <w:tcW w:w="4818" w:type="dxa"/>
            <w:vAlign w:val="center"/>
          </w:tcPr>
          <w:p w14:paraId="452142A0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Organization Applied Psychology</w:t>
            </w:r>
          </w:p>
        </w:tc>
        <w:tc>
          <w:tcPr>
            <w:tcW w:w="426" w:type="dxa"/>
          </w:tcPr>
          <w:p w14:paraId="2805DF3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5070A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FEC1A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58480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D1553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EBF233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7765512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D7F1D1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64C43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CC8D51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FA39C0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SEM.015</w:t>
            </w:r>
          </w:p>
        </w:tc>
        <w:tc>
          <w:tcPr>
            <w:tcW w:w="4818" w:type="dxa"/>
            <w:vAlign w:val="center"/>
          </w:tcPr>
          <w:p w14:paraId="32A5E674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2186BA2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A0EF2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032B0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962AB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F1AEC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ACA211E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72E021C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E7AD3A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ED2C0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BE53C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A1716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SEM.016</w:t>
            </w:r>
          </w:p>
        </w:tc>
        <w:tc>
          <w:tcPr>
            <w:tcW w:w="4818" w:type="dxa"/>
            <w:vAlign w:val="center"/>
          </w:tcPr>
          <w:p w14:paraId="57877FE3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Metrology</w:t>
            </w:r>
          </w:p>
        </w:tc>
        <w:tc>
          <w:tcPr>
            <w:tcW w:w="426" w:type="dxa"/>
          </w:tcPr>
          <w:p w14:paraId="044205A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DF978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3C426C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105DF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F16CA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E204D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187B1A0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7C337F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D05A2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21EEA1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707A4CF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SEM.017</w:t>
            </w:r>
          </w:p>
        </w:tc>
        <w:tc>
          <w:tcPr>
            <w:tcW w:w="4818" w:type="dxa"/>
            <w:vAlign w:val="center"/>
          </w:tcPr>
          <w:p w14:paraId="7B4A9056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Metrology Laboratory</w:t>
            </w:r>
          </w:p>
        </w:tc>
        <w:tc>
          <w:tcPr>
            <w:tcW w:w="426" w:type="dxa"/>
          </w:tcPr>
          <w:p w14:paraId="76901CD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AE553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808105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67F95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D5D56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69876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1072470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A1980B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52A540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49A7E7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F34D0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SEM.018</w:t>
            </w:r>
          </w:p>
        </w:tc>
        <w:tc>
          <w:tcPr>
            <w:tcW w:w="4818" w:type="dxa"/>
            <w:vAlign w:val="center"/>
          </w:tcPr>
          <w:p w14:paraId="41DE5092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08C5BAC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9AE73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5A5060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E59E6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A970E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581D26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3A5D612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1B068D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6D6F52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F87161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C67F436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SEM.019</w:t>
            </w:r>
          </w:p>
        </w:tc>
        <w:tc>
          <w:tcPr>
            <w:tcW w:w="4818" w:type="dxa"/>
            <w:vAlign w:val="center"/>
          </w:tcPr>
          <w:p w14:paraId="5B106C65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Computer Programming II Laboratory</w:t>
            </w:r>
          </w:p>
        </w:tc>
        <w:tc>
          <w:tcPr>
            <w:tcW w:w="426" w:type="dxa"/>
          </w:tcPr>
          <w:p w14:paraId="201B420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0C19AA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56DFC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D3600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917059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33E5C0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2A943DF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6491CC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3A124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DC1F7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9AFBA6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SEM.020</w:t>
            </w:r>
          </w:p>
        </w:tc>
        <w:tc>
          <w:tcPr>
            <w:tcW w:w="4818" w:type="dxa"/>
            <w:vAlign w:val="center"/>
          </w:tcPr>
          <w:p w14:paraId="058EAE4E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Introduction to Sociology</w:t>
            </w:r>
          </w:p>
        </w:tc>
        <w:tc>
          <w:tcPr>
            <w:tcW w:w="426" w:type="dxa"/>
          </w:tcPr>
          <w:p w14:paraId="4DC1923E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6143F4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CD1A3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474182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4D0993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193B50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1D7FCB2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9C23D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B3D56A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32433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249B38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SEM.021</w:t>
            </w:r>
          </w:p>
        </w:tc>
        <w:tc>
          <w:tcPr>
            <w:tcW w:w="4818" w:type="dxa"/>
            <w:vAlign w:val="center"/>
          </w:tcPr>
          <w:p w14:paraId="3079295F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Scientific Methodology</w:t>
            </w:r>
          </w:p>
        </w:tc>
        <w:tc>
          <w:tcPr>
            <w:tcW w:w="426" w:type="dxa"/>
          </w:tcPr>
          <w:p w14:paraId="3334E77F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FA1BFA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B41BB8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C36EA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B77C86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D4F7D1E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796E3C6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A2711D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4DA315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1A48FB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12AD5B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SEM.022</w:t>
            </w:r>
          </w:p>
        </w:tc>
        <w:tc>
          <w:tcPr>
            <w:tcW w:w="4818" w:type="dxa"/>
            <w:vAlign w:val="center"/>
          </w:tcPr>
          <w:p w14:paraId="5354E28F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7A845A1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804160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58DBD0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F58F8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B902D7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52E39D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5F24807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1138CE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0BCFF9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7DA62C0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AF30EA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SEM.023</w:t>
            </w:r>
          </w:p>
        </w:tc>
        <w:tc>
          <w:tcPr>
            <w:tcW w:w="4818" w:type="dxa"/>
            <w:vAlign w:val="center"/>
          </w:tcPr>
          <w:p w14:paraId="098548D4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594796C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A6F244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4CED00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D0F13B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73A99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E3E17D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27399FF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6169D1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2531D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F5164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064D5E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SEM.024</w:t>
            </w:r>
          </w:p>
        </w:tc>
        <w:tc>
          <w:tcPr>
            <w:tcW w:w="4818" w:type="dxa"/>
            <w:vAlign w:val="center"/>
          </w:tcPr>
          <w:p w14:paraId="676F8BAF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3D4EA76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7899F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6B7957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EEA07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C8E0C8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08486F0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643BF55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BBC862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03542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BF71D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C7F4EF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SEM.025</w:t>
            </w:r>
          </w:p>
        </w:tc>
        <w:tc>
          <w:tcPr>
            <w:tcW w:w="4818" w:type="dxa"/>
            <w:vAlign w:val="center"/>
          </w:tcPr>
          <w:p w14:paraId="7B0588AF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Experimental Physics I</w:t>
            </w:r>
          </w:p>
        </w:tc>
        <w:tc>
          <w:tcPr>
            <w:tcW w:w="426" w:type="dxa"/>
          </w:tcPr>
          <w:p w14:paraId="1E59A6CD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60B87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90F38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8DBAE0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AF310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1F8E37D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2E144E3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3F2C7E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9AD89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C739AE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A097FF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SEM.026</w:t>
            </w:r>
          </w:p>
        </w:tc>
        <w:tc>
          <w:tcPr>
            <w:tcW w:w="4818" w:type="dxa"/>
            <w:vAlign w:val="center"/>
          </w:tcPr>
          <w:p w14:paraId="397F9CA5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Digital Systems II</w:t>
            </w:r>
          </w:p>
        </w:tc>
        <w:tc>
          <w:tcPr>
            <w:tcW w:w="426" w:type="dxa"/>
          </w:tcPr>
          <w:p w14:paraId="6FA9455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D563C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460E4D0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36E98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91A4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762383E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6DD6FB1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091D1F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AF0E3E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C2548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C31065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SEM.027</w:t>
            </w:r>
          </w:p>
        </w:tc>
        <w:tc>
          <w:tcPr>
            <w:tcW w:w="4818" w:type="dxa"/>
            <w:vAlign w:val="center"/>
          </w:tcPr>
          <w:p w14:paraId="7FCC64BB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Digital Systems II Laboratory </w:t>
            </w:r>
          </w:p>
        </w:tc>
        <w:tc>
          <w:tcPr>
            <w:tcW w:w="426" w:type="dxa"/>
          </w:tcPr>
          <w:p w14:paraId="5F415E5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9CCBB3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37331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6B04B8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44E673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EDA756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515A3E6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6C4353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5FC58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C2AC2E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F8434D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SEM.028</w:t>
            </w:r>
          </w:p>
        </w:tc>
        <w:tc>
          <w:tcPr>
            <w:tcW w:w="4818" w:type="dxa"/>
            <w:vAlign w:val="center"/>
          </w:tcPr>
          <w:p w14:paraId="5DEB1D8D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Computer Numerical Methods</w:t>
            </w:r>
          </w:p>
        </w:tc>
        <w:tc>
          <w:tcPr>
            <w:tcW w:w="426" w:type="dxa"/>
          </w:tcPr>
          <w:p w14:paraId="1FD98C1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7DFBDA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7B4FB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AED59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445943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C54EEC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787D032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19195D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EEC8BE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8179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27CCB09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SEM.029</w:t>
            </w:r>
          </w:p>
        </w:tc>
        <w:tc>
          <w:tcPr>
            <w:tcW w:w="4818" w:type="dxa"/>
            <w:vAlign w:val="center"/>
          </w:tcPr>
          <w:p w14:paraId="729ED942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Static</w:t>
            </w:r>
          </w:p>
        </w:tc>
        <w:tc>
          <w:tcPr>
            <w:tcW w:w="426" w:type="dxa"/>
          </w:tcPr>
          <w:p w14:paraId="53019B5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FB1DEED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C2276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6D82B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83B7A9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CDAFF3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4C77C38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EF78F0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FF73D0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0AF0A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0BF9E9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SEM.030</w:t>
            </w:r>
          </w:p>
        </w:tc>
        <w:tc>
          <w:tcPr>
            <w:tcW w:w="4818" w:type="dxa"/>
            <w:vAlign w:val="center"/>
          </w:tcPr>
          <w:p w14:paraId="523327B2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0F86BDA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F262A0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627F6A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2E853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BA58D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4EE13B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36D6E2B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95D12A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86030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2F54BF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DD3138D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SEM.031</w:t>
            </w:r>
          </w:p>
        </w:tc>
        <w:tc>
          <w:tcPr>
            <w:tcW w:w="4818" w:type="dxa"/>
            <w:vAlign w:val="center"/>
          </w:tcPr>
          <w:p w14:paraId="55A20547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Calculus IV</w:t>
            </w:r>
          </w:p>
        </w:tc>
        <w:tc>
          <w:tcPr>
            <w:tcW w:w="426" w:type="dxa"/>
          </w:tcPr>
          <w:p w14:paraId="43B154C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50E23E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84CF1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40A056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F7DAB3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31E275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687F696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C50264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CF99AB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B1E10E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913D03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SEM.032</w:t>
            </w:r>
          </w:p>
        </w:tc>
        <w:tc>
          <w:tcPr>
            <w:tcW w:w="4818" w:type="dxa"/>
            <w:vAlign w:val="center"/>
          </w:tcPr>
          <w:p w14:paraId="4827D12E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Solids Mechanics I</w:t>
            </w:r>
          </w:p>
        </w:tc>
        <w:tc>
          <w:tcPr>
            <w:tcW w:w="426" w:type="dxa"/>
          </w:tcPr>
          <w:p w14:paraId="3A90AD9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5FAE6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0B282A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B4A32D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8CCEC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CE56C7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4170595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FB492A" w14:textId="77777777" w:rsidR="00411909" w:rsidRPr="006C6F3A" w:rsidRDefault="00411909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32CBA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58BC18E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313BE6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SEM.033</w:t>
            </w:r>
          </w:p>
        </w:tc>
        <w:tc>
          <w:tcPr>
            <w:tcW w:w="4818" w:type="dxa"/>
            <w:vAlign w:val="center"/>
          </w:tcPr>
          <w:p w14:paraId="677BDAD1" w14:textId="77777777" w:rsidR="00411909" w:rsidRPr="006C6F3A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158671A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1C1B79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AD7CC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99362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BFA88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8AFF5A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080255F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1F5B1C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F6FD1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559275E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847EED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SEM.034</w:t>
            </w:r>
          </w:p>
        </w:tc>
        <w:tc>
          <w:tcPr>
            <w:tcW w:w="4818" w:type="dxa"/>
            <w:vAlign w:val="center"/>
          </w:tcPr>
          <w:p w14:paraId="1AA319C2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Experimental Physics II</w:t>
            </w:r>
          </w:p>
        </w:tc>
        <w:tc>
          <w:tcPr>
            <w:tcW w:w="426" w:type="dxa"/>
          </w:tcPr>
          <w:p w14:paraId="7E1FE4E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9DE31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C1E9DF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9FAD3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C489D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E9EBA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909" w:rsidRPr="006C6F3A" w14:paraId="0921973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A9A01A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6FF37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DB0267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BF806DB" w14:textId="77777777" w:rsidR="00411909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SEM.037</w:t>
            </w:r>
          </w:p>
        </w:tc>
        <w:tc>
          <w:tcPr>
            <w:tcW w:w="4818" w:type="dxa"/>
            <w:vAlign w:val="center"/>
          </w:tcPr>
          <w:p w14:paraId="652BC670" w14:textId="77777777" w:rsidR="00411909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Electrical Circuits I</w:t>
            </w:r>
          </w:p>
        </w:tc>
        <w:tc>
          <w:tcPr>
            <w:tcW w:w="426" w:type="dxa"/>
          </w:tcPr>
          <w:p w14:paraId="5B68B07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45E59F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686E74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63FC9E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DF011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3A3C2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78E8AA8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B372B8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4F73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CC511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850D3D3" w14:textId="77777777" w:rsidR="00411909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SEM.038</w:t>
            </w:r>
          </w:p>
        </w:tc>
        <w:tc>
          <w:tcPr>
            <w:tcW w:w="4818" w:type="dxa"/>
            <w:vAlign w:val="center"/>
          </w:tcPr>
          <w:p w14:paraId="3FDB1D05" w14:textId="77777777" w:rsidR="00411909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6"/>
              </w:rPr>
              <w:t>Electrical Circuits I Laboratory</w:t>
            </w:r>
          </w:p>
        </w:tc>
        <w:tc>
          <w:tcPr>
            <w:tcW w:w="426" w:type="dxa"/>
          </w:tcPr>
          <w:p w14:paraId="53F51AB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0EA66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12F25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E8F37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D0E49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6DF205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12595A4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E3FA95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0D65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FA66A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E41A362" w14:textId="77777777" w:rsidR="00411909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ELE03</w:t>
            </w:r>
          </w:p>
        </w:tc>
        <w:tc>
          <w:tcPr>
            <w:tcW w:w="4818" w:type="dxa"/>
            <w:vAlign w:val="center"/>
          </w:tcPr>
          <w:p w14:paraId="7725CAB4" w14:textId="77777777" w:rsidR="00411909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Analysis of Electrical Circuits II</w:t>
            </w:r>
          </w:p>
        </w:tc>
        <w:tc>
          <w:tcPr>
            <w:tcW w:w="426" w:type="dxa"/>
          </w:tcPr>
          <w:p w14:paraId="7FDE4F00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89BDB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3F1188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906D4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BCA1E6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9BA016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1AAFE9E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E98AC0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7C8E4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F6A881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F4B055" w14:textId="77777777" w:rsidR="00411909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CTR01</w:t>
            </w:r>
          </w:p>
        </w:tc>
        <w:tc>
          <w:tcPr>
            <w:tcW w:w="4818" w:type="dxa"/>
            <w:vAlign w:val="center"/>
          </w:tcPr>
          <w:p w14:paraId="2A1D77BC" w14:textId="77777777" w:rsidR="00411909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Automatic Control I</w:t>
            </w:r>
          </w:p>
        </w:tc>
        <w:tc>
          <w:tcPr>
            <w:tcW w:w="426" w:type="dxa"/>
          </w:tcPr>
          <w:p w14:paraId="47872C6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BE713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009F4A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FB111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CC880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B8C915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34EA72B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AC3693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69D7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C2AB1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29EC7D" w14:textId="77777777" w:rsidR="00411909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ETN01</w:t>
            </w:r>
          </w:p>
        </w:tc>
        <w:tc>
          <w:tcPr>
            <w:tcW w:w="4818" w:type="dxa"/>
            <w:vAlign w:val="center"/>
          </w:tcPr>
          <w:p w14:paraId="2C626987" w14:textId="77777777" w:rsidR="00411909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Electronics</w:t>
            </w:r>
          </w:p>
        </w:tc>
        <w:tc>
          <w:tcPr>
            <w:tcW w:w="426" w:type="dxa"/>
          </w:tcPr>
          <w:p w14:paraId="56772C0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E09CB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7E8538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D9F78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F8DAF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F4298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5B50DD7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40B42C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4CCAF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F13041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903C66" w14:textId="77777777" w:rsidR="00411909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MEC04</w:t>
            </w:r>
          </w:p>
        </w:tc>
        <w:tc>
          <w:tcPr>
            <w:tcW w:w="4818" w:type="dxa"/>
            <w:vAlign w:val="center"/>
          </w:tcPr>
          <w:p w14:paraId="1369D353" w14:textId="77777777" w:rsidR="00411909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Transport Phenomena</w:t>
            </w:r>
          </w:p>
        </w:tc>
        <w:tc>
          <w:tcPr>
            <w:tcW w:w="426" w:type="dxa"/>
          </w:tcPr>
          <w:p w14:paraId="5DDCC87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02F7E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EED837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D8E2DD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841D71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6A33C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695D8C5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4DE4D8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51038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01B38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5024C4" w14:textId="77777777" w:rsidR="00411909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ELE04</w:t>
            </w:r>
          </w:p>
        </w:tc>
        <w:tc>
          <w:tcPr>
            <w:tcW w:w="4818" w:type="dxa"/>
            <w:vAlign w:val="center"/>
          </w:tcPr>
          <w:p w14:paraId="2B9F694B" w14:textId="77777777" w:rsidR="00411909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Electric Circuits Laboratory</w:t>
            </w:r>
          </w:p>
        </w:tc>
        <w:tc>
          <w:tcPr>
            <w:tcW w:w="426" w:type="dxa"/>
          </w:tcPr>
          <w:p w14:paraId="1D971FE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B01A4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ED714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1ECBCA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7CE3E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40788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51F6BE9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DCEA20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0E9A4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4168AA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159178D" w14:textId="77777777" w:rsidR="00411909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CTR02</w:t>
            </w:r>
          </w:p>
        </w:tc>
        <w:tc>
          <w:tcPr>
            <w:tcW w:w="4818" w:type="dxa"/>
            <w:vAlign w:val="center"/>
          </w:tcPr>
          <w:p w14:paraId="31E9553D" w14:textId="77777777" w:rsidR="00411909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Automatic Control I Laboratory</w:t>
            </w:r>
          </w:p>
        </w:tc>
        <w:tc>
          <w:tcPr>
            <w:tcW w:w="426" w:type="dxa"/>
          </w:tcPr>
          <w:p w14:paraId="5F77D6E8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7C62A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5E0F7A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8AC0B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0F81D8" w14:textId="77777777" w:rsidR="00411909" w:rsidRPr="006C6F3A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F52E1C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6B51F06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F984B7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651142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C53F456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BD14C2E" w14:textId="77777777" w:rsidR="00411909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ETN02</w:t>
            </w:r>
          </w:p>
        </w:tc>
        <w:tc>
          <w:tcPr>
            <w:tcW w:w="4818" w:type="dxa"/>
            <w:vAlign w:val="center"/>
          </w:tcPr>
          <w:p w14:paraId="17643863" w14:textId="77777777" w:rsidR="00411909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Electronics Laboratory</w:t>
            </w:r>
          </w:p>
        </w:tc>
        <w:tc>
          <w:tcPr>
            <w:tcW w:w="426" w:type="dxa"/>
          </w:tcPr>
          <w:p w14:paraId="7AD3DFDD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40207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294BF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54366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B8921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BC979C9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1BC6C4E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809E32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41CAE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1167C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C79E00" w14:textId="77777777" w:rsidR="00411909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ETN04</w:t>
            </w:r>
          </w:p>
        </w:tc>
        <w:tc>
          <w:tcPr>
            <w:tcW w:w="4818" w:type="dxa"/>
            <w:vAlign w:val="center"/>
          </w:tcPr>
          <w:p w14:paraId="08055C3E" w14:textId="77777777" w:rsidR="00411909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Systems Laboratory</w:t>
            </w:r>
          </w:p>
        </w:tc>
        <w:tc>
          <w:tcPr>
            <w:tcW w:w="426" w:type="dxa"/>
          </w:tcPr>
          <w:p w14:paraId="50B05BC3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BD2C3F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572FA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CBC71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A1009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EA06EC7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6BA04AD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7C8818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7DC0B5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56BE3D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CD05DF" w14:textId="77777777" w:rsidR="00411909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ETN03</w:t>
            </w:r>
          </w:p>
        </w:tc>
        <w:tc>
          <w:tcPr>
            <w:tcW w:w="4818" w:type="dxa"/>
            <w:vAlign w:val="center"/>
          </w:tcPr>
          <w:p w14:paraId="08672271" w14:textId="77777777" w:rsidR="00411909" w:rsidRDefault="00411909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Digital Systems</w:t>
            </w:r>
          </w:p>
        </w:tc>
        <w:tc>
          <w:tcPr>
            <w:tcW w:w="426" w:type="dxa"/>
          </w:tcPr>
          <w:p w14:paraId="77A10823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C224AB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E059AFF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18119C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6879F1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91AFE74" w14:textId="77777777" w:rsidR="00411909" w:rsidRPr="006C6F3A" w:rsidRDefault="00411909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11909" w:rsidRPr="006C6F3A" w14:paraId="1B2E181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63AB09" w14:textId="77777777" w:rsidR="00411909" w:rsidRPr="006C6F3A" w:rsidRDefault="00411909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A57A92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05C0815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AEEDB0" w14:textId="77777777" w:rsidR="00411909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2"/>
                <w:szCs w:val="12"/>
              </w:rPr>
              <w:t>3ECAUT.018</w:t>
            </w:r>
          </w:p>
        </w:tc>
        <w:tc>
          <w:tcPr>
            <w:tcW w:w="4818" w:type="dxa"/>
            <w:vAlign w:val="center"/>
          </w:tcPr>
          <w:p w14:paraId="42E14D88" w14:textId="77777777" w:rsidR="00411909" w:rsidRDefault="00411909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D34C7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Safety Engineering</w:t>
            </w:r>
          </w:p>
        </w:tc>
        <w:tc>
          <w:tcPr>
            <w:tcW w:w="426" w:type="dxa"/>
          </w:tcPr>
          <w:p w14:paraId="5868370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1381C6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466634B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FC1054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0B6FC9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CC42DE" w14:textId="77777777" w:rsidR="00411909" w:rsidRPr="006C6F3A" w:rsidRDefault="00411909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25FE5BA" w14:textId="77777777" w:rsidR="00411909" w:rsidRPr="006C6F3A" w:rsidRDefault="00411909" w:rsidP="00411909">
      <w:pPr>
        <w:rPr>
          <w:sz w:val="14"/>
          <w:szCs w:val="14"/>
        </w:rPr>
      </w:pPr>
    </w:p>
    <w:p w14:paraId="1D24D200" w14:textId="77777777" w:rsidR="00745E00" w:rsidRPr="006C6F3A" w:rsidRDefault="00745E00" w:rsidP="00745E00">
      <w:pPr>
        <w:rPr>
          <w:sz w:val="14"/>
          <w:szCs w:val="14"/>
        </w:rPr>
      </w:pPr>
      <w:bookmarkStart w:id="0" w:name="_GoBack"/>
      <w:bookmarkEnd w:id="0"/>
    </w:p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D22591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AC2CC5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D66688" w:rsidRDefault="00D66688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D66688" w:rsidRDefault="00D66688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25262819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41190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41190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D66688" w:rsidRDefault="00D66688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D66688" w:rsidRDefault="00D66688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11909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0C5F"/>
    <w:rsid w:val="00657BF8"/>
    <w:rsid w:val="00660C30"/>
    <w:rsid w:val="0069614F"/>
    <w:rsid w:val="006C5AF9"/>
    <w:rsid w:val="006C6F3A"/>
    <w:rsid w:val="007050F8"/>
    <w:rsid w:val="00705D5B"/>
    <w:rsid w:val="00724982"/>
    <w:rsid w:val="00745E00"/>
    <w:rsid w:val="00790B32"/>
    <w:rsid w:val="007C4CFF"/>
    <w:rsid w:val="007D661D"/>
    <w:rsid w:val="008174A8"/>
    <w:rsid w:val="008214BA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hatronics.sps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D0B6-20CD-4298-A678-62D80F14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2019-10-23T20:58:00Z</dcterms:created>
  <dcterms:modified xsi:type="dcterms:W3CDTF">2019-10-23T20:58:00Z</dcterms:modified>
</cp:coreProperties>
</file>