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3231A4C2" w:rsidR="004C6E2F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770F9A" w:rsidRPr="006C6F3A" w14:paraId="28DC5570" w14:textId="77777777" w:rsidTr="0078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56DD50" w14:textId="77777777" w:rsidR="00770F9A" w:rsidRPr="006C6F3A" w:rsidRDefault="00770F9A" w:rsidP="007839D3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2675279F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777DC544" w14:textId="77777777" w:rsidR="00770F9A" w:rsidRPr="006C6F3A" w:rsidRDefault="00770F9A" w:rsidP="007839D3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2F05BEFC" w14:textId="77777777" w:rsidR="00770F9A" w:rsidRPr="006C6F3A" w:rsidRDefault="00770F9A" w:rsidP="007839D3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0A7C9800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68DFF24B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725F0D39" w14:textId="723AEB89" w:rsidR="00770F9A" w:rsidRPr="006C6F3A" w:rsidRDefault="007839D3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770F9A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438B25B7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4C32A76F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4E4E31E1" w14:textId="77777777" w:rsidR="00770F9A" w:rsidRPr="006C6F3A" w:rsidRDefault="00770F9A" w:rsidP="0078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770F9A" w:rsidRPr="006C6F3A" w14:paraId="0A914F78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C67538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8B9C6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FC7BC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A246E81" w14:textId="7801F255" w:rsidR="00770F9A" w:rsidRPr="00AC6792" w:rsidRDefault="00925AC1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2ADM.022</w:t>
            </w:r>
          </w:p>
        </w:tc>
        <w:tc>
          <w:tcPr>
            <w:tcW w:w="4818" w:type="dxa"/>
            <w:vAlign w:val="center"/>
          </w:tcPr>
          <w:p w14:paraId="62B0516F" w14:textId="6120795B" w:rsidR="00770F9A" w:rsidRPr="006C6F3A" w:rsidRDefault="00770F9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Social and Professional Context</w:t>
            </w:r>
            <w:r w:rsidR="00925AC1">
              <w:rPr>
                <w:rFonts w:ascii="Arial" w:hAnsi="Arial" w:cs="Arial"/>
                <w:sz w:val="14"/>
                <w:szCs w:val="16"/>
              </w:rPr>
              <w:t xml:space="preserve"> of the Administrator</w:t>
            </w:r>
          </w:p>
        </w:tc>
        <w:tc>
          <w:tcPr>
            <w:tcW w:w="426" w:type="dxa"/>
          </w:tcPr>
          <w:p w14:paraId="2130F1D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BB32E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9D9C2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7CF10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3706A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0763E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66139C5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2764E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A13B4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6C857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C49CCB2" w14:textId="7D8D9A71" w:rsidR="00770F9A" w:rsidRPr="006C6F3A" w:rsidRDefault="00925AC1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2DB.008</w:t>
            </w:r>
          </w:p>
        </w:tc>
        <w:tc>
          <w:tcPr>
            <w:tcW w:w="4818" w:type="dxa"/>
            <w:vAlign w:val="center"/>
          </w:tcPr>
          <w:p w14:paraId="663EC305" w14:textId="6EE29CBA" w:rsidR="00770F9A" w:rsidRPr="006C6F3A" w:rsidRDefault="00925AC1" w:rsidP="007839D3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Mathematics I</w:t>
            </w:r>
          </w:p>
        </w:tc>
        <w:tc>
          <w:tcPr>
            <w:tcW w:w="426" w:type="dxa"/>
          </w:tcPr>
          <w:p w14:paraId="10CC887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9CC59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654920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724F5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B673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92BCC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9CCC86B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F210BC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78D1C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1515E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CF587B1" w14:textId="6FCA1DF6" w:rsidR="00770F9A" w:rsidRPr="00AC6792" w:rsidRDefault="00925AC1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2DG.007</w:t>
            </w:r>
          </w:p>
        </w:tc>
        <w:tc>
          <w:tcPr>
            <w:tcW w:w="4818" w:type="dxa"/>
            <w:vAlign w:val="center"/>
          </w:tcPr>
          <w:p w14:paraId="72639685" w14:textId="2CFFE66D" w:rsidR="00770F9A" w:rsidRPr="006C6F3A" w:rsidRDefault="00925AC1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71926B0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07EA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78C6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C347E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AA50F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F2059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5E68186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19FFD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D3951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0A4CB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2E1ABE" w14:textId="1FDA0BB5" w:rsidR="00770F9A" w:rsidRPr="00AC6792" w:rsidRDefault="007839D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2DG.008</w:t>
            </w:r>
          </w:p>
        </w:tc>
        <w:tc>
          <w:tcPr>
            <w:tcW w:w="4818" w:type="dxa"/>
            <w:vAlign w:val="center"/>
          </w:tcPr>
          <w:p w14:paraId="23C4B415" w14:textId="257D1AA0" w:rsidR="00770F9A" w:rsidRPr="006C6F3A" w:rsidRDefault="00925AC1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General Theory </w:t>
            </w:r>
            <w:r w:rsidR="007839D3">
              <w:rPr>
                <w:rFonts w:ascii="Arial" w:hAnsi="Arial" w:cs="Arial"/>
                <w:sz w:val="14"/>
                <w:szCs w:val="16"/>
              </w:rPr>
              <w:t>of Administration I</w:t>
            </w:r>
          </w:p>
        </w:tc>
        <w:tc>
          <w:tcPr>
            <w:tcW w:w="426" w:type="dxa"/>
          </w:tcPr>
          <w:p w14:paraId="4C3D40E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F09FE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328E7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917F7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D3F6A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AA98F2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1A35FAC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03B2CB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EE9A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87096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7FBA5C" w14:textId="21FC51B1" w:rsidR="00770F9A" w:rsidRPr="00AC6792" w:rsidRDefault="007839D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2DG.030</w:t>
            </w:r>
          </w:p>
        </w:tc>
        <w:tc>
          <w:tcPr>
            <w:tcW w:w="4818" w:type="dxa"/>
            <w:vAlign w:val="center"/>
          </w:tcPr>
          <w:p w14:paraId="411D3962" w14:textId="6D345038" w:rsidR="00770F9A" w:rsidRPr="006C6F3A" w:rsidRDefault="007839D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Sociology</w:t>
            </w:r>
          </w:p>
        </w:tc>
        <w:tc>
          <w:tcPr>
            <w:tcW w:w="426" w:type="dxa"/>
          </w:tcPr>
          <w:p w14:paraId="192F35E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3957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F9D91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0904B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05D7E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37F449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14454CC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9A2A71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5B0C8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FCDBA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83877B" w14:textId="2F8C9AF6" w:rsidR="00770F9A" w:rsidRPr="00AC6792" w:rsidRDefault="007839D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2DG.061</w:t>
            </w:r>
          </w:p>
        </w:tc>
        <w:tc>
          <w:tcPr>
            <w:tcW w:w="4818" w:type="dxa"/>
            <w:vAlign w:val="center"/>
          </w:tcPr>
          <w:p w14:paraId="46F17684" w14:textId="2EF9970A" w:rsidR="00770F9A" w:rsidRPr="006C6F3A" w:rsidRDefault="00770F9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</w:t>
            </w:r>
            <w:r w:rsidR="007839D3">
              <w:rPr>
                <w:rFonts w:ascii="Arial" w:hAnsi="Arial" w:cs="Arial"/>
                <w:sz w:val="14"/>
                <w:szCs w:val="16"/>
              </w:rPr>
              <w:t xml:space="preserve">nstrumental Portuguese </w:t>
            </w:r>
          </w:p>
        </w:tc>
        <w:tc>
          <w:tcPr>
            <w:tcW w:w="426" w:type="dxa"/>
          </w:tcPr>
          <w:p w14:paraId="385C711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6BF9C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59AFB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B5EAD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FE6C1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861E4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4FFE45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75E934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805A9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201F8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659119" w14:textId="47B903BC" w:rsidR="00770F9A" w:rsidRPr="00AC6792" w:rsidRDefault="007839D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47C41DF" w14:textId="6369D25C" w:rsidR="00770F9A" w:rsidRPr="006C6F3A" w:rsidRDefault="007839D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0DF8076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40591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A60E4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7DEA99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9DA34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8DE7B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54D8203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E71380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E3FD0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6FB69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BD652D" w14:textId="4BB82F2F" w:rsidR="00770F9A" w:rsidRPr="00AC6792" w:rsidRDefault="007839D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DELTEC.002</w:t>
            </w:r>
          </w:p>
        </w:tc>
        <w:tc>
          <w:tcPr>
            <w:tcW w:w="4818" w:type="dxa"/>
            <w:vAlign w:val="center"/>
          </w:tcPr>
          <w:p w14:paraId="3FDF3568" w14:textId="4777109C" w:rsidR="00770F9A" w:rsidRPr="006C6F3A" w:rsidRDefault="007839D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Computer Programming Laboratory I</w:t>
            </w:r>
          </w:p>
        </w:tc>
        <w:tc>
          <w:tcPr>
            <w:tcW w:w="426" w:type="dxa"/>
          </w:tcPr>
          <w:p w14:paraId="7110AA4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60406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94741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36255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43610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FEE555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365948A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8193E4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1373C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4CC2D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DB0154" w14:textId="227A75C9" w:rsidR="00770F9A" w:rsidRPr="00AC6792" w:rsidRDefault="007839D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2DFM.001</w:t>
            </w:r>
          </w:p>
        </w:tc>
        <w:tc>
          <w:tcPr>
            <w:tcW w:w="4818" w:type="dxa"/>
            <w:vAlign w:val="center"/>
          </w:tcPr>
          <w:p w14:paraId="7FCEC3D6" w14:textId="73520CC1" w:rsidR="00770F9A" w:rsidRPr="006C6F3A" w:rsidRDefault="007839D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Mathematics II</w:t>
            </w:r>
          </w:p>
        </w:tc>
        <w:tc>
          <w:tcPr>
            <w:tcW w:w="426" w:type="dxa"/>
          </w:tcPr>
          <w:p w14:paraId="3A3BDE2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C67049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CE6C7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25250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0A055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97B89E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B2C9AA3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00727D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34DEB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651840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43B193" w14:textId="4BBD864F" w:rsidR="00770F9A" w:rsidRPr="00AC6792" w:rsidRDefault="007839D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2DG.023</w:t>
            </w:r>
          </w:p>
        </w:tc>
        <w:tc>
          <w:tcPr>
            <w:tcW w:w="4818" w:type="dxa"/>
            <w:vAlign w:val="center"/>
          </w:tcPr>
          <w:p w14:paraId="70003FD9" w14:textId="5AFFBBD7" w:rsidR="00770F9A" w:rsidRPr="006C6F3A" w:rsidRDefault="007839D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Organization Applied Psychology</w:t>
            </w:r>
          </w:p>
        </w:tc>
        <w:tc>
          <w:tcPr>
            <w:tcW w:w="426" w:type="dxa"/>
          </w:tcPr>
          <w:p w14:paraId="549E53F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795A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5E61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59BF5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DB65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19ADC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F6CF68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3535E9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61E53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BA24F7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CF205C" w14:textId="5207E20B" w:rsidR="00770F9A" w:rsidRPr="00AC6792" w:rsidRDefault="007839D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2ADM.009</w:t>
            </w:r>
          </w:p>
        </w:tc>
        <w:tc>
          <w:tcPr>
            <w:tcW w:w="4818" w:type="dxa"/>
            <w:vAlign w:val="center"/>
          </w:tcPr>
          <w:p w14:paraId="71192FA1" w14:textId="20DD85A2" w:rsidR="00770F9A" w:rsidRPr="006C6F3A" w:rsidRDefault="007839D3" w:rsidP="007839D3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Political Science and General Theory of the State</w:t>
            </w:r>
          </w:p>
        </w:tc>
        <w:tc>
          <w:tcPr>
            <w:tcW w:w="426" w:type="dxa"/>
          </w:tcPr>
          <w:p w14:paraId="6E4514E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3F742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56CED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4AA2A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F3E6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E18FB4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20F3799C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39D502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AD8A4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F9E12B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3FEEC8" w14:textId="642DB08D" w:rsidR="00770F9A" w:rsidRPr="00AC6792" w:rsidRDefault="007839D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2ADM.045</w:t>
            </w:r>
          </w:p>
        </w:tc>
        <w:tc>
          <w:tcPr>
            <w:tcW w:w="4818" w:type="dxa"/>
            <w:vAlign w:val="center"/>
          </w:tcPr>
          <w:p w14:paraId="25B870CF" w14:textId="08D3237C" w:rsidR="00770F9A" w:rsidRPr="006C6F3A" w:rsidRDefault="007839D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Microeconomics</w:t>
            </w:r>
          </w:p>
        </w:tc>
        <w:tc>
          <w:tcPr>
            <w:tcW w:w="426" w:type="dxa"/>
          </w:tcPr>
          <w:p w14:paraId="2FCC7C4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C9A4A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BDD51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A3841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0FC99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B662A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5B9A1D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8D2073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22C04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C366DB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1B8866" w14:textId="24A7105E" w:rsidR="00770F9A" w:rsidRPr="00AC6792" w:rsidRDefault="00DA393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2ADM.047</w:t>
            </w:r>
          </w:p>
        </w:tc>
        <w:tc>
          <w:tcPr>
            <w:tcW w:w="4818" w:type="dxa"/>
            <w:vAlign w:val="center"/>
          </w:tcPr>
          <w:p w14:paraId="0E4CB47B" w14:textId="24882321" w:rsidR="00770F9A" w:rsidRPr="006C6F3A" w:rsidRDefault="00DA393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General T</w:t>
            </w:r>
            <w:r w:rsidR="00770F9A">
              <w:rPr>
                <w:rFonts w:ascii="Arial" w:hAnsi="Arial" w:cs="Arial"/>
                <w:sz w:val="14"/>
                <w:szCs w:val="16"/>
              </w:rPr>
              <w:t>heory</w:t>
            </w:r>
            <w:r>
              <w:rPr>
                <w:rFonts w:ascii="Arial" w:hAnsi="Arial" w:cs="Arial"/>
                <w:sz w:val="14"/>
                <w:szCs w:val="16"/>
              </w:rPr>
              <w:t xml:space="preserve"> of Administration</w:t>
            </w:r>
            <w:r w:rsidR="00770F9A">
              <w:rPr>
                <w:rFonts w:ascii="Arial" w:hAnsi="Arial" w:cs="Arial"/>
                <w:sz w:val="14"/>
                <w:szCs w:val="16"/>
              </w:rPr>
              <w:t xml:space="preserve"> II</w:t>
            </w:r>
          </w:p>
        </w:tc>
        <w:tc>
          <w:tcPr>
            <w:tcW w:w="426" w:type="dxa"/>
          </w:tcPr>
          <w:p w14:paraId="2FB49D3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00FCB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EC8E6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1F60D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D372D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E8C42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E718FDD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81E215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CB35F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0E1313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29326A" w14:textId="5E12EE92" w:rsidR="00770F9A" w:rsidRPr="00AC6792" w:rsidRDefault="00DA393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2DG.020</w:t>
            </w:r>
          </w:p>
        </w:tc>
        <w:tc>
          <w:tcPr>
            <w:tcW w:w="4818" w:type="dxa"/>
            <w:vAlign w:val="center"/>
          </w:tcPr>
          <w:p w14:paraId="497FF1E3" w14:textId="35D67706" w:rsidR="00770F9A" w:rsidRPr="006C6F3A" w:rsidRDefault="00DA393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Law</w:t>
            </w:r>
          </w:p>
        </w:tc>
        <w:tc>
          <w:tcPr>
            <w:tcW w:w="426" w:type="dxa"/>
          </w:tcPr>
          <w:p w14:paraId="4C6F621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12D0E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E5829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CEBB2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FD0F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316EB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9FC2A53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A8F744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22A76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27DAB2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1BFDF8" w14:textId="21911AF9" w:rsidR="00770F9A" w:rsidRPr="00AC6792" w:rsidRDefault="00DA393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2ADM.005</w:t>
            </w:r>
          </w:p>
        </w:tc>
        <w:tc>
          <w:tcPr>
            <w:tcW w:w="4818" w:type="dxa"/>
            <w:vAlign w:val="center"/>
          </w:tcPr>
          <w:p w14:paraId="6EEABDCD" w14:textId="014BEE22" w:rsidR="00770F9A" w:rsidRPr="006C6F3A" w:rsidRDefault="00DA393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Financial Mathematics</w:t>
            </w:r>
          </w:p>
        </w:tc>
        <w:tc>
          <w:tcPr>
            <w:tcW w:w="426" w:type="dxa"/>
          </w:tcPr>
          <w:p w14:paraId="3E804FD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83DA5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D6499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E9259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54BE6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18F1A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F0F0D10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F09FFF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6DE9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7052DD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CBCE1A2" w14:textId="32A725CA" w:rsidR="00770F9A" w:rsidRPr="00AC6792" w:rsidRDefault="00DA393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2ADM.020</w:t>
            </w:r>
          </w:p>
        </w:tc>
        <w:tc>
          <w:tcPr>
            <w:tcW w:w="4818" w:type="dxa"/>
            <w:vAlign w:val="center"/>
          </w:tcPr>
          <w:p w14:paraId="1528CAD0" w14:textId="11D9B079" w:rsidR="00770F9A" w:rsidRPr="006C6F3A" w:rsidRDefault="00DA393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Labor Law</w:t>
            </w:r>
          </w:p>
        </w:tc>
        <w:tc>
          <w:tcPr>
            <w:tcW w:w="426" w:type="dxa"/>
          </w:tcPr>
          <w:p w14:paraId="58F9419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550D6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EFE4F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2F823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A3518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17B378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0968FC8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750DC9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E977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26441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2100518" w14:textId="2910451A" w:rsidR="00770F9A" w:rsidRPr="00AC6792" w:rsidRDefault="00DA393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2ADM.042</w:t>
            </w:r>
          </w:p>
        </w:tc>
        <w:tc>
          <w:tcPr>
            <w:tcW w:w="4818" w:type="dxa"/>
            <w:vAlign w:val="center"/>
          </w:tcPr>
          <w:p w14:paraId="4BA04D86" w14:textId="1C949B80" w:rsidR="00770F9A" w:rsidRPr="006C6F3A" w:rsidRDefault="00DA393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Organization, Systems and Methods</w:t>
            </w:r>
          </w:p>
        </w:tc>
        <w:tc>
          <w:tcPr>
            <w:tcW w:w="426" w:type="dxa"/>
          </w:tcPr>
          <w:p w14:paraId="5FCAE56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D02E9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98F05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49E38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A46F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70A5D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2030DED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16B65D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5EC4E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BB5D2A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0061F" w14:textId="6FB12682" w:rsidR="00770F9A" w:rsidRPr="00AC6792" w:rsidRDefault="00DA393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2ADM.043</w:t>
            </w:r>
          </w:p>
        </w:tc>
        <w:tc>
          <w:tcPr>
            <w:tcW w:w="4818" w:type="dxa"/>
            <w:vAlign w:val="center"/>
          </w:tcPr>
          <w:p w14:paraId="03D7B3D9" w14:textId="6CC572FD" w:rsidR="00770F9A" w:rsidRPr="006C6F3A" w:rsidRDefault="00DA393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Administration of Human Resources I</w:t>
            </w:r>
          </w:p>
        </w:tc>
        <w:tc>
          <w:tcPr>
            <w:tcW w:w="426" w:type="dxa"/>
          </w:tcPr>
          <w:p w14:paraId="051B447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1EE27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E21F5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D9CE2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C5EAA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C8160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0C3C28ED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9F3B9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47C3A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2956B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FEEFD" w14:textId="52591589" w:rsidR="00770F9A" w:rsidRPr="00AC6792" w:rsidRDefault="00DA393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044</w:t>
            </w:r>
          </w:p>
        </w:tc>
        <w:tc>
          <w:tcPr>
            <w:tcW w:w="4818" w:type="dxa"/>
            <w:vAlign w:val="center"/>
          </w:tcPr>
          <w:p w14:paraId="13B03136" w14:textId="05F7EADA" w:rsidR="00770F9A" w:rsidRPr="006C6F3A" w:rsidRDefault="00DA393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Fundamentals of Accounting</w:t>
            </w:r>
          </w:p>
        </w:tc>
        <w:tc>
          <w:tcPr>
            <w:tcW w:w="426" w:type="dxa"/>
          </w:tcPr>
          <w:p w14:paraId="695C9B2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B97D1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00A53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CFCC6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E0A06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8771A6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81B04EF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FAC15E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D938F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6B6BD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141615" w14:textId="61984BA2" w:rsidR="00770F9A" w:rsidRPr="00AC6792" w:rsidRDefault="00DA393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046</w:t>
            </w:r>
          </w:p>
        </w:tc>
        <w:tc>
          <w:tcPr>
            <w:tcW w:w="4818" w:type="dxa"/>
            <w:vAlign w:val="center"/>
          </w:tcPr>
          <w:p w14:paraId="699FEAD9" w14:textId="6F07A832" w:rsidR="00770F9A" w:rsidRPr="006C6F3A" w:rsidRDefault="00DA393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Macroeconomics</w:t>
            </w:r>
          </w:p>
        </w:tc>
        <w:tc>
          <w:tcPr>
            <w:tcW w:w="426" w:type="dxa"/>
          </w:tcPr>
          <w:p w14:paraId="3701667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C3CE3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CA498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29E9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3A368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4AE40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6D4FEAF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9932BF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3C8ED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40DCE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68054D" w14:textId="0803C9C1" w:rsidR="00770F9A" w:rsidRPr="00AC6792" w:rsidRDefault="00DA393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005</w:t>
            </w:r>
          </w:p>
        </w:tc>
        <w:tc>
          <w:tcPr>
            <w:tcW w:w="4818" w:type="dxa"/>
            <w:vAlign w:val="center"/>
          </w:tcPr>
          <w:p w14:paraId="35A04466" w14:textId="50FC2799" w:rsidR="00770F9A" w:rsidRPr="006C6F3A" w:rsidRDefault="00DA393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Financial Mathematics</w:t>
            </w:r>
          </w:p>
        </w:tc>
        <w:tc>
          <w:tcPr>
            <w:tcW w:w="426" w:type="dxa"/>
          </w:tcPr>
          <w:p w14:paraId="606CC65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019D7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01EDD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0E194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EBF61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4D5C2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F7E5295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3B7A76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D5B02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D36CE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04F416" w14:textId="61538C8B" w:rsidR="00770F9A" w:rsidRPr="00AC6792" w:rsidRDefault="001151F2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2ADM.001</w:t>
            </w:r>
          </w:p>
        </w:tc>
        <w:tc>
          <w:tcPr>
            <w:tcW w:w="4818" w:type="dxa"/>
            <w:vAlign w:val="center"/>
          </w:tcPr>
          <w:p w14:paraId="4314F5F7" w14:textId="045EA5B4" w:rsidR="00770F9A" w:rsidRPr="006C6F3A" w:rsidRDefault="001151F2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Administration of Human Resources I</w:t>
            </w:r>
            <w:r>
              <w:rPr>
                <w:rFonts w:ascii="Arial" w:hAnsi="Arial" w:cs="Arial"/>
                <w:sz w:val="14"/>
                <w:szCs w:val="16"/>
              </w:rPr>
              <w:t>I</w:t>
            </w:r>
          </w:p>
        </w:tc>
        <w:tc>
          <w:tcPr>
            <w:tcW w:w="426" w:type="dxa"/>
          </w:tcPr>
          <w:p w14:paraId="162CD5E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15E7B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0671C3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B14CE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E12B1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3EE90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FB678B4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33224E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7CDB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5B0AD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BAD602" w14:textId="68271672" w:rsidR="00770F9A" w:rsidRPr="00AC6792" w:rsidRDefault="001151F2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002</w:t>
            </w:r>
          </w:p>
        </w:tc>
        <w:tc>
          <w:tcPr>
            <w:tcW w:w="4818" w:type="dxa"/>
            <w:vAlign w:val="center"/>
          </w:tcPr>
          <w:p w14:paraId="13B0DBA7" w14:textId="42EF5B21" w:rsidR="00770F9A" w:rsidRPr="006C6F3A" w:rsidRDefault="001151F2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  <w:r w:rsidR="00760C44">
              <w:rPr>
                <w:rFonts w:ascii="Arial" w:hAnsi="Arial" w:cs="Arial"/>
                <w:sz w:val="14"/>
                <w:szCs w:val="16"/>
              </w:rPr>
              <w:t>arket</w:t>
            </w:r>
            <w:r>
              <w:rPr>
                <w:rFonts w:ascii="Arial" w:hAnsi="Arial" w:cs="Arial"/>
                <w:sz w:val="14"/>
                <w:szCs w:val="16"/>
              </w:rPr>
              <w:t xml:space="preserve"> Management I</w:t>
            </w:r>
          </w:p>
        </w:tc>
        <w:tc>
          <w:tcPr>
            <w:tcW w:w="426" w:type="dxa"/>
          </w:tcPr>
          <w:p w14:paraId="02E74FB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EAD6B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3CB24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913A2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7169A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4EFD47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B224F99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14FF5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A5372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42BD0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5961F2" w14:textId="063E0E4E" w:rsidR="00770F9A" w:rsidRPr="00AC6792" w:rsidRDefault="001151F2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003</w:t>
            </w:r>
          </w:p>
        </w:tc>
        <w:tc>
          <w:tcPr>
            <w:tcW w:w="4818" w:type="dxa"/>
            <w:vAlign w:val="center"/>
          </w:tcPr>
          <w:p w14:paraId="5E0F738E" w14:textId="15B785A7" w:rsidR="00770F9A" w:rsidRPr="006C6F3A" w:rsidRDefault="001151F2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Materials Management </w:t>
            </w:r>
          </w:p>
        </w:tc>
        <w:tc>
          <w:tcPr>
            <w:tcW w:w="426" w:type="dxa"/>
          </w:tcPr>
          <w:p w14:paraId="11D0E52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F4F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AC504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9024D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E0E67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F5AE0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6AF7038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5464FF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B337E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741AF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A65B7" w14:textId="77DBC2AD" w:rsidR="00770F9A" w:rsidRPr="00AC6792" w:rsidRDefault="001151F2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</w:t>
            </w:r>
            <w:r>
              <w:rPr>
                <w:rFonts w:ascii="Arial" w:hAnsi="Arial" w:cs="Arial"/>
                <w:sz w:val="12"/>
                <w:szCs w:val="12"/>
              </w:rPr>
              <w:t>004</w:t>
            </w:r>
          </w:p>
        </w:tc>
        <w:tc>
          <w:tcPr>
            <w:tcW w:w="4818" w:type="dxa"/>
            <w:vAlign w:val="center"/>
          </w:tcPr>
          <w:p w14:paraId="0C5D1957" w14:textId="0029C5CA" w:rsidR="00770F9A" w:rsidRPr="006C6F3A" w:rsidRDefault="001151F2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Management Accounting</w:t>
            </w:r>
          </w:p>
        </w:tc>
        <w:tc>
          <w:tcPr>
            <w:tcW w:w="426" w:type="dxa"/>
          </w:tcPr>
          <w:p w14:paraId="6AA1DBB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78109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225C4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3A282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23CB7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640956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388CBE1E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710735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2E67A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4A4A2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0AA823" w14:textId="7CCF9994" w:rsidR="00770F9A" w:rsidRPr="00AC6792" w:rsidRDefault="001151F2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2ECOM.090</w:t>
            </w:r>
          </w:p>
        </w:tc>
        <w:tc>
          <w:tcPr>
            <w:tcW w:w="4818" w:type="dxa"/>
            <w:vAlign w:val="center"/>
          </w:tcPr>
          <w:p w14:paraId="0DE0F985" w14:textId="7A8D6D9C" w:rsidR="00770F9A" w:rsidRPr="006C6F3A" w:rsidRDefault="001151F2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Management Information Systems</w:t>
            </w:r>
          </w:p>
        </w:tc>
        <w:tc>
          <w:tcPr>
            <w:tcW w:w="426" w:type="dxa"/>
          </w:tcPr>
          <w:p w14:paraId="0AD11CA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4715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3BC94B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A2B56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15363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CD85A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FA15481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666110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4A6665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B04AE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357393" w14:textId="3C0E1066" w:rsidR="00770F9A" w:rsidRPr="00AC6792" w:rsidRDefault="001C4B1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2ECOM.094</w:t>
            </w:r>
          </w:p>
        </w:tc>
        <w:tc>
          <w:tcPr>
            <w:tcW w:w="4818" w:type="dxa"/>
            <w:vAlign w:val="center"/>
          </w:tcPr>
          <w:p w14:paraId="099FC671" w14:textId="09E1032F" w:rsidR="00770F9A" w:rsidRPr="006C6F3A" w:rsidRDefault="001C4B1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Statistics I</w:t>
            </w:r>
          </w:p>
        </w:tc>
        <w:tc>
          <w:tcPr>
            <w:tcW w:w="426" w:type="dxa"/>
          </w:tcPr>
          <w:p w14:paraId="518C901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1D7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F8368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50A50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791B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6FD548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3BB2EFDD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33A3F2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252E8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7743B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6EA12C" w14:textId="67CAD8F5" w:rsidR="00770F9A" w:rsidRPr="00AC6792" w:rsidRDefault="001C4B1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2DCSA.007</w:t>
            </w:r>
          </w:p>
        </w:tc>
        <w:tc>
          <w:tcPr>
            <w:tcW w:w="4818" w:type="dxa"/>
            <w:vAlign w:val="center"/>
          </w:tcPr>
          <w:p w14:paraId="0929E3F6" w14:textId="3D9058DD" w:rsidR="00770F9A" w:rsidRPr="006C6F3A" w:rsidRDefault="001C4B1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Research Methodology</w:t>
            </w:r>
          </w:p>
        </w:tc>
        <w:tc>
          <w:tcPr>
            <w:tcW w:w="426" w:type="dxa"/>
          </w:tcPr>
          <w:p w14:paraId="271B191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9DDD6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43505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6D317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1CE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3D4F47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73245E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A8D670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A3768C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BB1E7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8D81D7" w14:textId="71B7B4D3" w:rsidR="00770F9A" w:rsidRPr="00AC6792" w:rsidRDefault="001C4B1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2ECOM.091</w:t>
            </w:r>
          </w:p>
        </w:tc>
        <w:tc>
          <w:tcPr>
            <w:tcW w:w="4818" w:type="dxa"/>
            <w:vAlign w:val="center"/>
          </w:tcPr>
          <w:p w14:paraId="6ABB0C8A" w14:textId="05419736" w:rsidR="00770F9A" w:rsidRPr="006C6F3A" w:rsidRDefault="001C4B1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Operational Research </w:t>
            </w:r>
          </w:p>
        </w:tc>
        <w:tc>
          <w:tcPr>
            <w:tcW w:w="426" w:type="dxa"/>
          </w:tcPr>
          <w:p w14:paraId="24DCF88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3635B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6B6B66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A810F0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2A1F1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F77AE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890DDF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AFCCC3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94F30A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09578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6F6AA5" w14:textId="36187B26" w:rsidR="00770F9A" w:rsidRPr="00AC6792" w:rsidRDefault="001C4B1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2ADM.008</w:t>
            </w:r>
          </w:p>
        </w:tc>
        <w:tc>
          <w:tcPr>
            <w:tcW w:w="4818" w:type="dxa"/>
            <w:vAlign w:val="center"/>
          </w:tcPr>
          <w:p w14:paraId="085B3A59" w14:textId="252627A5" w:rsidR="00770F9A" w:rsidRPr="006C6F3A" w:rsidRDefault="001C4B1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Simulated Company</w:t>
            </w:r>
          </w:p>
        </w:tc>
        <w:tc>
          <w:tcPr>
            <w:tcW w:w="426" w:type="dxa"/>
          </w:tcPr>
          <w:p w14:paraId="2EDA2C4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E2096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490355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5B6B4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2E77E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AB9AF5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2DFCB7B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E61FB9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5BAB6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CBC59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691C82" w14:textId="37BF2832" w:rsidR="00770F9A" w:rsidRPr="00AC6792" w:rsidRDefault="001C4B1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2ADM.093</w:t>
            </w:r>
          </w:p>
        </w:tc>
        <w:tc>
          <w:tcPr>
            <w:tcW w:w="4818" w:type="dxa"/>
            <w:vAlign w:val="center"/>
          </w:tcPr>
          <w:p w14:paraId="75778675" w14:textId="68C8B517" w:rsidR="00770F9A" w:rsidRPr="006C6F3A" w:rsidRDefault="00770F9A" w:rsidP="001C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="001C4B13">
              <w:rPr>
                <w:rFonts w:ascii="Arial" w:hAnsi="Arial" w:cs="Arial"/>
                <w:sz w:val="14"/>
                <w:szCs w:val="16"/>
              </w:rPr>
              <w:t>tatistics II</w:t>
            </w:r>
          </w:p>
        </w:tc>
        <w:tc>
          <w:tcPr>
            <w:tcW w:w="426" w:type="dxa"/>
          </w:tcPr>
          <w:p w14:paraId="056E318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6F387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D7574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3BEB1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B61F2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D6008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670DADA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8E189B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52D3D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96B24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433F30" w14:textId="51205846" w:rsidR="00770F9A" w:rsidRPr="00AC6792" w:rsidRDefault="001C4B1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2ADM.006</w:t>
            </w:r>
          </w:p>
        </w:tc>
        <w:tc>
          <w:tcPr>
            <w:tcW w:w="4818" w:type="dxa"/>
            <w:vAlign w:val="center"/>
          </w:tcPr>
          <w:p w14:paraId="0EDC0129" w14:textId="2B6D60EE" w:rsidR="00770F9A" w:rsidRPr="006C6F3A" w:rsidRDefault="001C4B1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Cost Management</w:t>
            </w:r>
          </w:p>
        </w:tc>
        <w:tc>
          <w:tcPr>
            <w:tcW w:w="426" w:type="dxa"/>
          </w:tcPr>
          <w:p w14:paraId="29254AE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6B64A1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444E1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7468A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1DF8D2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37241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90FE8" w:rsidRPr="006C6F3A" w14:paraId="01F09701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B5AB18" w14:textId="77777777" w:rsidR="00490FE8" w:rsidRPr="006C6F3A" w:rsidRDefault="00490FE8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E7197C7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6D881E4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AFBBE14" w14:textId="2DFB6C19" w:rsidR="00490FE8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2ADM.010</w:t>
            </w:r>
          </w:p>
        </w:tc>
        <w:tc>
          <w:tcPr>
            <w:tcW w:w="4818" w:type="dxa"/>
            <w:vAlign w:val="center"/>
          </w:tcPr>
          <w:p w14:paraId="66B7CC38" w14:textId="6788AA75" w:rsidR="00490FE8" w:rsidRDefault="00490FE8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Financial and Budgetary Administration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34228112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BE6BA1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633BC07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C14FC0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1D7894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DA79AF5" w14:textId="77777777" w:rsidR="00490FE8" w:rsidRPr="006C6F3A" w:rsidRDefault="00490FE8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D4B820A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88BC21" w14:textId="77777777" w:rsidR="00770F9A" w:rsidRPr="006C6F3A" w:rsidRDefault="00770F9A" w:rsidP="007839D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A61D2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B9088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882491" w14:textId="431FA9E9" w:rsidR="00770F9A" w:rsidRPr="00AC6792" w:rsidRDefault="001C4B1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2ADM.013</w:t>
            </w:r>
          </w:p>
        </w:tc>
        <w:tc>
          <w:tcPr>
            <w:tcW w:w="4818" w:type="dxa"/>
            <w:vAlign w:val="center"/>
          </w:tcPr>
          <w:p w14:paraId="73EF9122" w14:textId="3FEE16F2" w:rsidR="00770F9A" w:rsidRPr="006C6F3A" w:rsidRDefault="001C4B13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Entrepreneurship</w:t>
            </w:r>
          </w:p>
        </w:tc>
        <w:tc>
          <w:tcPr>
            <w:tcW w:w="426" w:type="dxa"/>
          </w:tcPr>
          <w:p w14:paraId="489FC9F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1442C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52A6A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D0571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AAFCC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FB13BA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EC365BF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C88EF9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21E26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F6DA7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26D8DF" w14:textId="6A189C43" w:rsidR="00770F9A" w:rsidRPr="00AC6792" w:rsidRDefault="001C4B13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2ADM.011</w:t>
            </w:r>
          </w:p>
        </w:tc>
        <w:tc>
          <w:tcPr>
            <w:tcW w:w="4818" w:type="dxa"/>
            <w:vAlign w:val="center"/>
          </w:tcPr>
          <w:p w14:paraId="115AC938" w14:textId="1E775141" w:rsidR="00770F9A" w:rsidRPr="006C6F3A" w:rsidRDefault="001C4B1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Marketing Research</w:t>
            </w:r>
          </w:p>
        </w:tc>
        <w:tc>
          <w:tcPr>
            <w:tcW w:w="426" w:type="dxa"/>
          </w:tcPr>
          <w:p w14:paraId="62E6138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88060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5AED5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F029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22026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C2730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10739BB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2355E9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A3997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446C6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FFD8BB" w14:textId="5EEF58F6" w:rsidR="00770F9A" w:rsidRPr="00AC6792" w:rsidRDefault="001C4B13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2ADM.014</w:t>
            </w:r>
          </w:p>
        </w:tc>
        <w:tc>
          <w:tcPr>
            <w:tcW w:w="4818" w:type="dxa"/>
            <w:vAlign w:val="center"/>
          </w:tcPr>
          <w:p w14:paraId="4F2A3694" w14:textId="68D416B4" w:rsidR="00770F9A" w:rsidRPr="006C6F3A" w:rsidRDefault="00616E9C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Production Management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217CB1E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C17EC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2950F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12ED5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27060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1E3C9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0B2273EF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3EA2B6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F4E9A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B359D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8B8313" w14:textId="7F2036BB" w:rsidR="00770F9A" w:rsidRPr="00AC6792" w:rsidRDefault="00616E9C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2ADM.012</w:t>
            </w:r>
          </w:p>
        </w:tc>
        <w:tc>
          <w:tcPr>
            <w:tcW w:w="4818" w:type="dxa"/>
            <w:vAlign w:val="center"/>
          </w:tcPr>
          <w:p w14:paraId="2E30392F" w14:textId="37FCDAB6" w:rsidR="00770F9A" w:rsidRPr="006C6F3A" w:rsidRDefault="001C4B13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Business Law</w:t>
            </w:r>
          </w:p>
        </w:tc>
        <w:tc>
          <w:tcPr>
            <w:tcW w:w="426" w:type="dxa"/>
          </w:tcPr>
          <w:p w14:paraId="0B0E8C4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284F3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73DF8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52084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13FF9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40B9B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F3516DD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C65D5C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F85B7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DA34F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2F5CF8" w14:textId="788B407A" w:rsidR="00770F9A" w:rsidRPr="00AC6792" w:rsidRDefault="00616E9C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2ADM.024</w:t>
            </w:r>
          </w:p>
        </w:tc>
        <w:tc>
          <w:tcPr>
            <w:tcW w:w="4818" w:type="dxa"/>
            <w:vAlign w:val="center"/>
          </w:tcPr>
          <w:p w14:paraId="430E8390" w14:textId="4517C076" w:rsidR="00770F9A" w:rsidRDefault="00616E9C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Production Management II</w:t>
            </w:r>
          </w:p>
        </w:tc>
        <w:tc>
          <w:tcPr>
            <w:tcW w:w="426" w:type="dxa"/>
          </w:tcPr>
          <w:p w14:paraId="1EDA139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2F41E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F386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23447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0792C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95CF0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BC05AE6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BB00C4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1928E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44287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D18704" w14:textId="3A984121" w:rsidR="00770F9A" w:rsidRPr="00AC6792" w:rsidRDefault="00616E9C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2ADM.016</w:t>
            </w:r>
          </w:p>
        </w:tc>
        <w:tc>
          <w:tcPr>
            <w:tcW w:w="4818" w:type="dxa"/>
            <w:vAlign w:val="center"/>
          </w:tcPr>
          <w:p w14:paraId="2535955F" w14:textId="05DDA75B" w:rsidR="00770F9A" w:rsidRDefault="00616E9C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Financial and Budget</w:t>
            </w:r>
            <w:r w:rsidR="00490FE8">
              <w:rPr>
                <w:rFonts w:ascii="Arial" w:hAnsi="Arial" w:cs="Arial"/>
                <w:sz w:val="14"/>
                <w:szCs w:val="14"/>
              </w:rPr>
              <w:t>ary</w:t>
            </w:r>
            <w:r>
              <w:rPr>
                <w:rFonts w:ascii="Arial" w:hAnsi="Arial" w:cs="Arial"/>
                <w:sz w:val="14"/>
                <w:szCs w:val="14"/>
              </w:rPr>
              <w:t xml:space="preserve"> Administration II</w:t>
            </w:r>
          </w:p>
        </w:tc>
        <w:tc>
          <w:tcPr>
            <w:tcW w:w="426" w:type="dxa"/>
          </w:tcPr>
          <w:p w14:paraId="13B02D2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C15AF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CB336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8004C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444AF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DC02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AB01FDD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6C0A23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DD6B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B37AB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774321" w14:textId="0F4D9601" w:rsidR="00770F9A" w:rsidRPr="00AC6792" w:rsidRDefault="00616E9C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2ADM.017</w:t>
            </w:r>
          </w:p>
        </w:tc>
        <w:tc>
          <w:tcPr>
            <w:tcW w:w="4818" w:type="dxa"/>
            <w:vAlign w:val="center"/>
          </w:tcPr>
          <w:p w14:paraId="49570681" w14:textId="2E99894B" w:rsidR="00770F9A" w:rsidRDefault="00616E9C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Brazilian Economy</w:t>
            </w:r>
          </w:p>
        </w:tc>
        <w:tc>
          <w:tcPr>
            <w:tcW w:w="426" w:type="dxa"/>
          </w:tcPr>
          <w:p w14:paraId="2AA1619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290EA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41D1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7D084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B418A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21F49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2C33DF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C33C52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EE0A3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0B374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536678" w14:textId="5FF38DA0" w:rsidR="00770F9A" w:rsidRPr="00AC6792" w:rsidRDefault="00616E9C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2ADM.018</w:t>
            </w:r>
          </w:p>
        </w:tc>
        <w:tc>
          <w:tcPr>
            <w:tcW w:w="4818" w:type="dxa"/>
            <w:vAlign w:val="center"/>
          </w:tcPr>
          <w:p w14:paraId="5B8EE9BA" w14:textId="1600C449" w:rsidR="00770F9A" w:rsidRDefault="00616E9C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Project Management</w:t>
            </w:r>
          </w:p>
        </w:tc>
        <w:tc>
          <w:tcPr>
            <w:tcW w:w="426" w:type="dxa"/>
          </w:tcPr>
          <w:p w14:paraId="14A9602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D9D0D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2DB5C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A4505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9FAF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0E5AE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22B347D6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2C2C75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2392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487EC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34E67F" w14:textId="19520390" w:rsidR="00770F9A" w:rsidRPr="00AC6792" w:rsidRDefault="00616E9C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2DCSA.009</w:t>
            </w:r>
          </w:p>
        </w:tc>
        <w:tc>
          <w:tcPr>
            <w:tcW w:w="4818" w:type="dxa"/>
            <w:vAlign w:val="center"/>
          </w:tcPr>
          <w:p w14:paraId="547B6B2E" w14:textId="55099DF4" w:rsidR="00770F9A" w:rsidRDefault="00616E9C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</w:t>
            </w:r>
          </w:p>
        </w:tc>
        <w:tc>
          <w:tcPr>
            <w:tcW w:w="426" w:type="dxa"/>
          </w:tcPr>
          <w:p w14:paraId="1DCBA3C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56912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0BAE8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32783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97D7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8E0DC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376FF62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D7AD97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2B535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2845F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119C2D" w14:textId="6D7EBF26" w:rsidR="00770F9A" w:rsidRPr="00AC6792" w:rsidRDefault="00616E9C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2DG.012</w:t>
            </w:r>
          </w:p>
        </w:tc>
        <w:tc>
          <w:tcPr>
            <w:tcW w:w="4818" w:type="dxa"/>
            <w:vAlign w:val="center"/>
          </w:tcPr>
          <w:p w14:paraId="06A15D11" w14:textId="015A0300" w:rsidR="00770F9A" w:rsidRDefault="00616E9C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Philoso</w:t>
            </w:r>
            <w:r w:rsidR="00770F9A">
              <w:rPr>
                <w:rFonts w:ascii="Arial" w:hAnsi="Arial" w:cs="Arial"/>
                <w:sz w:val="14"/>
                <w:szCs w:val="14"/>
              </w:rPr>
              <w:t>phy</w:t>
            </w:r>
            <w:r>
              <w:rPr>
                <w:rFonts w:ascii="Arial" w:hAnsi="Arial" w:cs="Arial"/>
                <w:sz w:val="14"/>
                <w:szCs w:val="14"/>
              </w:rPr>
              <w:t xml:space="preserve"> of Technology</w:t>
            </w:r>
          </w:p>
        </w:tc>
        <w:tc>
          <w:tcPr>
            <w:tcW w:w="426" w:type="dxa"/>
          </w:tcPr>
          <w:p w14:paraId="777C0C2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EBDA42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F2113E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67857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43642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659E4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3126FEB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3045C5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F1510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BDADA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BB4658" w14:textId="1B2ACE37" w:rsidR="00770F9A" w:rsidRPr="00AC6792" w:rsidRDefault="00616E9C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2DCSA.009</w:t>
            </w:r>
          </w:p>
        </w:tc>
        <w:tc>
          <w:tcPr>
            <w:tcW w:w="4818" w:type="dxa"/>
            <w:vAlign w:val="center"/>
          </w:tcPr>
          <w:p w14:paraId="0F8668AD" w14:textId="7BA457E9" w:rsidR="00770F9A" w:rsidRDefault="00616E9C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326A6BF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BDE37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CD01B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6772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D6188A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784C4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899676D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5C7273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9F64C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EA905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B15112" w14:textId="406964D4" w:rsidR="00770F9A" w:rsidRPr="00AC6792" w:rsidRDefault="00760C44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2ADM.015</w:t>
            </w:r>
          </w:p>
        </w:tc>
        <w:tc>
          <w:tcPr>
            <w:tcW w:w="4818" w:type="dxa"/>
            <w:vAlign w:val="center"/>
          </w:tcPr>
          <w:p w14:paraId="6D800118" w14:textId="687AF03D" w:rsidR="00770F9A" w:rsidRDefault="00760C44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Strategic Administration</w:t>
            </w:r>
          </w:p>
        </w:tc>
        <w:tc>
          <w:tcPr>
            <w:tcW w:w="426" w:type="dxa"/>
          </w:tcPr>
          <w:p w14:paraId="62B6E29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1F91D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2B0740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C1FEC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84B5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5059F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23745417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2187A2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D0CD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C1AC4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FA2B47" w14:textId="22D9A322" w:rsidR="00770F9A" w:rsidRPr="00AC6792" w:rsidRDefault="00760C44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2ADM.021</w:t>
            </w:r>
          </w:p>
        </w:tc>
        <w:tc>
          <w:tcPr>
            <w:tcW w:w="4818" w:type="dxa"/>
            <w:vAlign w:val="center"/>
          </w:tcPr>
          <w:p w14:paraId="495B31B0" w14:textId="44E52EDE" w:rsidR="00770F9A" w:rsidRDefault="00760C44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Capital Market</w:t>
            </w:r>
          </w:p>
        </w:tc>
        <w:tc>
          <w:tcPr>
            <w:tcW w:w="426" w:type="dxa"/>
          </w:tcPr>
          <w:p w14:paraId="4A8E002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9DD5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39D63B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0843A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17DFB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ED5F7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0180C0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CAB392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57D13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02EBE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20AF20" w14:textId="06E2DB92" w:rsidR="00770F9A" w:rsidRPr="00AC6792" w:rsidRDefault="00760C44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2DG.043</w:t>
            </w:r>
          </w:p>
        </w:tc>
        <w:tc>
          <w:tcPr>
            <w:tcW w:w="4818" w:type="dxa"/>
            <w:vAlign w:val="center"/>
          </w:tcPr>
          <w:p w14:paraId="0AEB0691" w14:textId="22A7DA5A" w:rsidR="00770F9A" w:rsidRDefault="00760C44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Quality</w:t>
            </w:r>
            <w:r w:rsidR="00770F9A">
              <w:rPr>
                <w:rFonts w:ascii="Arial" w:hAnsi="Arial" w:cs="Arial"/>
                <w:sz w:val="14"/>
                <w:szCs w:val="14"/>
              </w:rPr>
              <w:t xml:space="preserve"> Management</w:t>
            </w:r>
          </w:p>
        </w:tc>
        <w:tc>
          <w:tcPr>
            <w:tcW w:w="426" w:type="dxa"/>
          </w:tcPr>
          <w:p w14:paraId="7567950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CD422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6EA6F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7DCF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4F95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CFA53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B3A051E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B51CD1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1F5A5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D8877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D23A0D" w14:textId="77BFF302" w:rsidR="00770F9A" w:rsidRPr="00AC6792" w:rsidRDefault="00760C44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2ADM.023</w:t>
            </w:r>
          </w:p>
        </w:tc>
        <w:tc>
          <w:tcPr>
            <w:tcW w:w="4818" w:type="dxa"/>
            <w:vAlign w:val="center"/>
          </w:tcPr>
          <w:p w14:paraId="7909B952" w14:textId="4F41BACF" w:rsidR="00770F9A" w:rsidRDefault="00760C44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Logistics</w:t>
            </w:r>
          </w:p>
        </w:tc>
        <w:tc>
          <w:tcPr>
            <w:tcW w:w="426" w:type="dxa"/>
          </w:tcPr>
          <w:p w14:paraId="05176C4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11F4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39D7F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1DD07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D2C9CE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94D19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D18B600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E339A0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266DE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538C1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8321F48" w14:textId="096214BF" w:rsidR="00770F9A" w:rsidRPr="00AC6792" w:rsidRDefault="000E2C51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2ADM.007</w:t>
            </w:r>
          </w:p>
        </w:tc>
        <w:tc>
          <w:tcPr>
            <w:tcW w:w="4818" w:type="dxa"/>
            <w:vAlign w:val="center"/>
          </w:tcPr>
          <w:p w14:paraId="05E6C73B" w14:textId="4B08CF86" w:rsidR="00770F9A" w:rsidRDefault="00760C44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Market Management I</w:t>
            </w:r>
            <w:r>
              <w:rPr>
                <w:rFonts w:ascii="Arial" w:hAnsi="Arial" w:cs="Arial"/>
                <w:sz w:val="14"/>
                <w:szCs w:val="16"/>
              </w:rPr>
              <w:t>I</w:t>
            </w:r>
          </w:p>
        </w:tc>
        <w:tc>
          <w:tcPr>
            <w:tcW w:w="426" w:type="dxa"/>
          </w:tcPr>
          <w:p w14:paraId="0175CD2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4BCC73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EF209C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2D4EE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6F7EE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6573C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A99A96D" w14:textId="77777777" w:rsidTr="00490FE8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0AE3C3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0677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1D04F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551474" w14:textId="05272ABD" w:rsidR="00770F9A" w:rsidRPr="00AC6792" w:rsidRDefault="000E2C51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2DCSA.010</w:t>
            </w:r>
          </w:p>
        </w:tc>
        <w:tc>
          <w:tcPr>
            <w:tcW w:w="4818" w:type="dxa"/>
            <w:vAlign w:val="center"/>
          </w:tcPr>
          <w:p w14:paraId="38FEAF56" w14:textId="535AD5FD" w:rsidR="00770F9A" w:rsidRDefault="00770F9A" w:rsidP="0049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</w:t>
            </w:r>
            <w:r w:rsidR="000E2C51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1D99403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40A2B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AF3D8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D8C90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4C89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9B11C5B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70E127D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057BD3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6C18D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01E7B1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22473F" w14:textId="5ED03575" w:rsidR="00770F9A" w:rsidRPr="00AC6792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7513FC79" w14:textId="3F19944B" w:rsidR="00770F9A" w:rsidRDefault="00770F9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AC99DD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B888D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6643C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42C818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02E6E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622ABA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A9A5842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E81510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7CBD8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7F14FF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555347" w14:textId="77777777" w:rsidR="00770F9A" w:rsidRPr="00AC6792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1968A010" w14:textId="77777777" w:rsidR="00770F9A" w:rsidRDefault="00770F9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5DD15469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A02EBD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2DE66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C9372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E165B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906F2B7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8968094" w14:textId="77777777" w:rsidTr="0078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38A688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597EF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69394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C72752" w14:textId="77777777" w:rsidR="00770F9A" w:rsidRPr="00AC6792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203C360E" w14:textId="77777777" w:rsidR="00770F9A" w:rsidRDefault="00770F9A" w:rsidP="0078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40F27294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227A26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B4CA3D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F561B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742BF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85375" w14:textId="77777777" w:rsidR="00770F9A" w:rsidRPr="006C6F3A" w:rsidRDefault="00770F9A" w:rsidP="00783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B530A2" w14:textId="77777777" w:rsidTr="0078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CF75C6" w14:textId="77777777" w:rsidR="00770F9A" w:rsidRPr="006C6F3A" w:rsidRDefault="00770F9A" w:rsidP="007839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E5F5C4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120298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3FA695F" w14:textId="77777777" w:rsidR="00770F9A" w:rsidRPr="00AC6792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78A93E7F" w14:textId="77777777" w:rsidR="00770F9A" w:rsidRDefault="00770F9A" w:rsidP="0078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0FCF77F0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38F7F3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8CDCE1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24EAC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90F965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3BC7A86" w14:textId="77777777" w:rsidR="00770F9A" w:rsidRPr="006C6F3A" w:rsidRDefault="00770F9A" w:rsidP="00783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358A82A4" w14:textId="199A57C2" w:rsidR="00770F9A" w:rsidRPr="006C6F3A" w:rsidRDefault="00770F9A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21BAF3DD" w:rsidR="00403BCE" w:rsidRPr="00B95AAD" w:rsidRDefault="000E2C51" w:rsidP="00C820BA">
            <w:pPr>
              <w:rPr>
                <w:sz w:val="12"/>
              </w:rPr>
            </w:pPr>
            <w:r>
              <w:rPr>
                <w:sz w:val="12"/>
              </w:rPr>
              <w:t>Ful</w:t>
            </w:r>
            <w:r w:rsidR="00C820BA">
              <w:rPr>
                <w:sz w:val="12"/>
              </w:rPr>
              <w:t>fi</w:t>
            </w:r>
            <w:r>
              <w:rPr>
                <w:sz w:val="12"/>
              </w:rPr>
              <w:t>l</w:t>
            </w:r>
            <w:r w:rsidR="00C820BA">
              <w:rPr>
                <w:sz w:val="12"/>
              </w:rPr>
              <w:t>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7839D3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7839D3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37E0848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>Completed (</w:t>
      </w:r>
      <w:r w:rsidR="00ED6BE7" w:rsidRPr="0089059D">
        <w:rPr>
          <w:sz w:val="16"/>
          <w:szCs w:val="16"/>
          <w:lang w:val="pt-BR"/>
        </w:rPr>
        <w:t>Código</w:t>
      </w:r>
      <w:r w:rsidRPr="0089059D">
        <w:rPr>
          <w:sz w:val="16"/>
          <w:szCs w:val="16"/>
          <w:lang w:val="pt-BR"/>
        </w:rPr>
        <w:t>) – (Nome da Matéria) (Carga Horária) thro</w:t>
      </w:r>
      <w:bookmarkStart w:id="0" w:name="_GoBack"/>
      <w:bookmarkEnd w:id="0"/>
      <w:r w:rsidRPr="0089059D">
        <w:rPr>
          <w:sz w:val="16"/>
          <w:szCs w:val="16"/>
          <w:lang w:val="pt-BR"/>
        </w:rPr>
        <w:t>ugh (</w:t>
      </w:r>
      <w:r w:rsidR="00ED6BE7" w:rsidRPr="0089059D">
        <w:rPr>
          <w:sz w:val="16"/>
          <w:szCs w:val="16"/>
          <w:lang w:val="pt-BR"/>
        </w:rPr>
        <w:t>Código</w:t>
      </w:r>
      <w:r w:rsidRPr="0089059D">
        <w:rPr>
          <w:sz w:val="16"/>
          <w:szCs w:val="16"/>
          <w:lang w:val="pt-BR"/>
        </w:rPr>
        <w:t xml:space="preserve">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4DECF593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</w:t>
      </w:r>
      <w:r w:rsidR="00ED6BE7" w:rsidRPr="0089059D">
        <w:rPr>
          <w:sz w:val="16"/>
          <w:szCs w:val="16"/>
          <w:lang w:val="pt-BR"/>
        </w:rPr>
        <w:t>C</w:t>
      </w:r>
      <w:r w:rsidR="00ED6BE7">
        <w:rPr>
          <w:sz w:val="16"/>
          <w:szCs w:val="16"/>
          <w:lang w:val="pt-BR"/>
        </w:rPr>
        <w:t>ódigo</w:t>
      </w:r>
      <w:r>
        <w:rPr>
          <w:sz w:val="16"/>
          <w:szCs w:val="16"/>
          <w:lang w:val="pt-BR"/>
        </w:rPr>
        <w:t xml:space="preserve">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6107" w14:textId="77777777" w:rsidR="00FB3A0A" w:rsidRDefault="00FB3A0A" w:rsidP="009B2A75">
      <w:pPr>
        <w:spacing w:after="0" w:line="240" w:lineRule="auto"/>
      </w:pPr>
      <w:r>
        <w:separator/>
      </w:r>
    </w:p>
  </w:endnote>
  <w:endnote w:type="continuationSeparator" w:id="0">
    <w:p w14:paraId="5B0E735C" w14:textId="77777777" w:rsidR="00FB3A0A" w:rsidRDefault="00FB3A0A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14923C83" w:rsidR="007839D3" w:rsidRDefault="007839D3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90FE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90F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7839D3" w:rsidRPr="0089059D" w:rsidRDefault="007839D3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8648" w14:textId="77777777" w:rsidR="00FB3A0A" w:rsidRDefault="00FB3A0A" w:rsidP="009B2A75">
      <w:pPr>
        <w:spacing w:after="0" w:line="240" w:lineRule="auto"/>
      </w:pPr>
      <w:r>
        <w:separator/>
      </w:r>
    </w:p>
  </w:footnote>
  <w:footnote w:type="continuationSeparator" w:id="0">
    <w:p w14:paraId="3297531C" w14:textId="77777777" w:rsidR="00FB3A0A" w:rsidRDefault="00FB3A0A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80BD" w14:textId="77777777" w:rsidR="007839D3" w:rsidRDefault="007839D3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7839D3" w:rsidRPr="00CB2BA8" w:rsidRDefault="007839D3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7839D3" w:rsidRPr="009B2A75" w:rsidRDefault="007839D3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7839D3" w:rsidRPr="009B2A75" w:rsidRDefault="007839D3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7839D3" w:rsidRDefault="007839D3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7839D3" w:rsidRDefault="007839D3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7839D3" w:rsidRDefault="007839D3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7839D3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7839D3" w:rsidRPr="00AD5433" w:rsidRDefault="007839D3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7839D3" w:rsidRPr="004B1ACE" w:rsidRDefault="007839D3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0E2C51"/>
    <w:rsid w:val="001151F2"/>
    <w:rsid w:val="001335CF"/>
    <w:rsid w:val="001530B8"/>
    <w:rsid w:val="00170CCC"/>
    <w:rsid w:val="00176F68"/>
    <w:rsid w:val="001A6EAB"/>
    <w:rsid w:val="001C4B13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11909"/>
    <w:rsid w:val="00450E40"/>
    <w:rsid w:val="00452669"/>
    <w:rsid w:val="0046349B"/>
    <w:rsid w:val="0047130D"/>
    <w:rsid w:val="004760BD"/>
    <w:rsid w:val="00490FE8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16E9C"/>
    <w:rsid w:val="00650C5F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60C44"/>
    <w:rsid w:val="00770F9A"/>
    <w:rsid w:val="007839D3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5AC1"/>
    <w:rsid w:val="00926D3E"/>
    <w:rsid w:val="00932453"/>
    <w:rsid w:val="00943016"/>
    <w:rsid w:val="0097194F"/>
    <w:rsid w:val="009B2A75"/>
    <w:rsid w:val="009B60B5"/>
    <w:rsid w:val="009C5C1A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A393A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ED6BE7"/>
    <w:rsid w:val="00F22D41"/>
    <w:rsid w:val="00F26885"/>
    <w:rsid w:val="00F42C1C"/>
    <w:rsid w:val="00F466A7"/>
    <w:rsid w:val="00FB3A0A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5106-E3B6-4902-8572-D3C6F198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Conta da Microsoft</cp:lastModifiedBy>
  <cp:revision>2</cp:revision>
  <cp:lastPrinted>2018-08-13T16:43:00Z</cp:lastPrinted>
  <dcterms:created xsi:type="dcterms:W3CDTF">2021-10-25T13:16:00Z</dcterms:created>
  <dcterms:modified xsi:type="dcterms:W3CDTF">2021-10-25T13:16:00Z</dcterms:modified>
</cp:coreProperties>
</file>