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3B3650C8" w:rsidR="009B2A75" w:rsidRPr="006C6F3A" w:rsidRDefault="009B2A75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Registration: </w:t>
            </w:r>
          </w:p>
        </w:tc>
      </w:tr>
      <w:tr w:rsidR="009B2A75" w:rsidRPr="006C6F3A" w14:paraId="5648D05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B42C" w14:textId="500743C5" w:rsidR="009B2A75" w:rsidRPr="006C6F3A" w:rsidRDefault="00452669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ID: 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Father’s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>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Mother’s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Student 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7529020C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6B674EBC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Deadline to conclusion: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25" w14:textId="77777777" w:rsidR="0069614F" w:rsidRPr="006C6F3A" w:rsidRDefault="0069614F" w:rsidP="006961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Accumulative Num. Grade Point Ratio:</w:t>
            </w:r>
          </w:p>
          <w:p w14:paraId="61B8FB1C" w14:textId="64B9C381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5030FD4E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Year/Initial 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5DE1C54C" w:rsidR="00D37216" w:rsidRPr="006C6F3A" w:rsidRDefault="00CA4CD0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Temporarily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 Interrupted: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765CD748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Year/Period of course completion: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7F4B2A0B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Exit: 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335FE455" w:rsidR="004C6E2F" w:rsidRPr="006C6F3A" w:rsidRDefault="004C6E2F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Conclusion Year: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C7A1F5D" w14:textId="34089372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Curriculum Components Studied/Attending</w:t>
            </w:r>
          </w:p>
        </w:tc>
      </w:tr>
    </w:tbl>
    <w:p w14:paraId="6A2FA8C0" w14:textId="573954A6" w:rsidR="004C6E2F" w:rsidRPr="006C6F3A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993"/>
        <w:gridCol w:w="4818"/>
        <w:gridCol w:w="426"/>
        <w:gridCol w:w="425"/>
        <w:gridCol w:w="850"/>
        <w:gridCol w:w="567"/>
        <w:gridCol w:w="567"/>
        <w:gridCol w:w="856"/>
      </w:tblGrid>
      <w:tr w:rsidR="00B748FF" w:rsidRPr="006C6F3A" w14:paraId="5C2DA9A9" w14:textId="77777777" w:rsidTr="00B7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95A7BCE" w14:textId="77777777" w:rsidR="00B748FF" w:rsidRPr="006C6F3A" w:rsidRDefault="00B748FF" w:rsidP="00B748FF">
            <w:pPr>
              <w:jc w:val="center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vAlign w:val="center"/>
          </w:tcPr>
          <w:p w14:paraId="6F4C40B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SE</w:t>
            </w:r>
          </w:p>
        </w:tc>
        <w:tc>
          <w:tcPr>
            <w:tcW w:w="993" w:type="dxa"/>
            <w:vAlign w:val="center"/>
          </w:tcPr>
          <w:p w14:paraId="5B5B6CC5" w14:textId="2794EAC6" w:rsidR="00B748FF" w:rsidRPr="006C6F3A" w:rsidRDefault="00B748FF" w:rsidP="00B748FF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Code</w:t>
            </w:r>
          </w:p>
        </w:tc>
        <w:tc>
          <w:tcPr>
            <w:tcW w:w="4818" w:type="dxa"/>
            <w:vAlign w:val="center"/>
          </w:tcPr>
          <w:p w14:paraId="58D2C95A" w14:textId="4E66E419" w:rsidR="00B748FF" w:rsidRPr="006C6F3A" w:rsidRDefault="00B748FF" w:rsidP="00B748FF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</w:t>
            </w:r>
          </w:p>
        </w:tc>
        <w:tc>
          <w:tcPr>
            <w:tcW w:w="426" w:type="dxa"/>
            <w:vAlign w:val="center"/>
          </w:tcPr>
          <w:p w14:paraId="5D6895B6" w14:textId="0F62B552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10444049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CR</w:t>
            </w:r>
          </w:p>
        </w:tc>
        <w:tc>
          <w:tcPr>
            <w:tcW w:w="850" w:type="dxa"/>
            <w:vAlign w:val="center"/>
          </w:tcPr>
          <w:p w14:paraId="2562E9D7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proofErr w:type="spellStart"/>
            <w:r w:rsidRPr="006C6F3A">
              <w:rPr>
                <w:sz w:val="12"/>
                <w:szCs w:val="12"/>
              </w:rPr>
              <w:t>Attendence</w:t>
            </w:r>
            <w:proofErr w:type="spellEnd"/>
            <w:r w:rsidRPr="006C6F3A">
              <w:rPr>
                <w:sz w:val="12"/>
                <w:szCs w:val="12"/>
              </w:rPr>
              <w:t xml:space="preserve"> (%)</w:t>
            </w:r>
          </w:p>
        </w:tc>
        <w:tc>
          <w:tcPr>
            <w:tcW w:w="567" w:type="dxa"/>
            <w:vAlign w:val="center"/>
          </w:tcPr>
          <w:p w14:paraId="5EB1B538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Letter Grade</w:t>
            </w:r>
          </w:p>
        </w:tc>
        <w:tc>
          <w:tcPr>
            <w:tcW w:w="567" w:type="dxa"/>
            <w:vAlign w:val="center"/>
          </w:tcPr>
          <w:p w14:paraId="6282168F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Num. Grade</w:t>
            </w:r>
          </w:p>
        </w:tc>
        <w:tc>
          <w:tcPr>
            <w:tcW w:w="856" w:type="dxa"/>
            <w:vAlign w:val="center"/>
          </w:tcPr>
          <w:p w14:paraId="33A8576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Status</w:t>
            </w:r>
          </w:p>
        </w:tc>
      </w:tr>
      <w:tr w:rsidR="00AC6792" w:rsidRPr="006C6F3A" w14:paraId="7A66401A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D2AEC8" w14:textId="464479EB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80832" w14:textId="1CECDF6F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AF4254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2905406" w14:textId="48AAF5A6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2DELTEC.007</w:t>
            </w:r>
          </w:p>
        </w:tc>
        <w:tc>
          <w:tcPr>
            <w:tcW w:w="4818" w:type="dxa"/>
            <w:vAlign w:val="center"/>
          </w:tcPr>
          <w:p w14:paraId="25F45D45" w14:textId="619EC4A8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Social and Professional Context</w:t>
            </w:r>
          </w:p>
        </w:tc>
        <w:tc>
          <w:tcPr>
            <w:tcW w:w="426" w:type="dxa"/>
          </w:tcPr>
          <w:p w14:paraId="2AAAF9E8" w14:textId="26E7F848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C420AF3" w14:textId="771CCCC1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AB0C09" w14:textId="254F87E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F95D36" w14:textId="620CEF91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798CFA" w14:textId="3BF2860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F221AAE" w14:textId="4AE12FC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42BFC5D7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B61CCE" w14:textId="1E937282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BF250" w14:textId="4C0608F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0BBAFB" w14:textId="5CBC095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119CF" w14:textId="22EB5BB1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DHCS.002</w:t>
            </w:r>
          </w:p>
        </w:tc>
        <w:tc>
          <w:tcPr>
            <w:tcW w:w="4818" w:type="dxa"/>
            <w:vAlign w:val="center"/>
          </w:tcPr>
          <w:p w14:paraId="7A17DFE1" w14:textId="3A29560A" w:rsidR="00AC6792" w:rsidRPr="006C6F3A" w:rsidRDefault="00AC6792" w:rsidP="00AC6792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Brazilian Culture</w:t>
            </w:r>
          </w:p>
        </w:tc>
        <w:tc>
          <w:tcPr>
            <w:tcW w:w="426" w:type="dxa"/>
          </w:tcPr>
          <w:p w14:paraId="00F4B819" w14:textId="42604A0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474636" w14:textId="017A0D6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45D6920" w14:textId="0293F71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96B7F5" w14:textId="32730BA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71C08D8" w14:textId="4ABC3CB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8C3450" w14:textId="2C2CB8D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1C525129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15AEB5" w14:textId="27AF2229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DC3B49" w14:textId="199C993B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DB17B8" w14:textId="1F7B2FE6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29AA2A" w14:textId="5ED69513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2DELTEC.006</w:t>
            </w:r>
          </w:p>
        </w:tc>
        <w:tc>
          <w:tcPr>
            <w:tcW w:w="4818" w:type="dxa"/>
            <w:vAlign w:val="center"/>
          </w:tcPr>
          <w:p w14:paraId="7071C933" w14:textId="6921D2C4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Language Studies I: Introduction to Language Concepts</w:t>
            </w:r>
          </w:p>
        </w:tc>
        <w:tc>
          <w:tcPr>
            <w:tcW w:w="426" w:type="dxa"/>
          </w:tcPr>
          <w:p w14:paraId="58408F5B" w14:textId="3248199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C88122" w14:textId="001B4C3B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A0EBE7C" w14:textId="5747FF5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AE594F" w14:textId="6809B3E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A529BB" w14:textId="50FF2A61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C3EB27D" w14:textId="030424A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061BDA08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004D04" w14:textId="10FB088A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9751FE" w14:textId="04BE3B71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B31584F" w14:textId="2DA4371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F15C324" w14:textId="519F9360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2DG.024</w:t>
            </w:r>
          </w:p>
        </w:tc>
        <w:tc>
          <w:tcPr>
            <w:tcW w:w="4818" w:type="dxa"/>
            <w:vAlign w:val="center"/>
          </w:tcPr>
          <w:p w14:paraId="50EBF9E5" w14:textId="71E5B279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Introduction to Sociology</w:t>
            </w:r>
          </w:p>
        </w:tc>
        <w:tc>
          <w:tcPr>
            <w:tcW w:w="426" w:type="dxa"/>
          </w:tcPr>
          <w:p w14:paraId="07DE9A6A" w14:textId="5849E44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D68E48" w14:textId="2440780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D155C" w14:textId="777D7D65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C91C8D" w14:textId="651F293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592B8E" w14:textId="7D168CA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EE8DABA" w14:textId="1309E15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3A3F37DD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80AD1" w14:textId="0C9D57FE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13F0AE" w14:textId="0983493D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052DAF" w14:textId="63BF4694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B670C2" w14:textId="13FCBBAE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2DELTEC.008</w:t>
            </w:r>
          </w:p>
        </w:tc>
        <w:tc>
          <w:tcPr>
            <w:tcW w:w="4818" w:type="dxa"/>
            <w:vAlign w:val="center"/>
          </w:tcPr>
          <w:p w14:paraId="0210A8AF" w14:textId="61B8AF17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Historical Linguistics</w:t>
            </w:r>
          </w:p>
        </w:tc>
        <w:tc>
          <w:tcPr>
            <w:tcW w:w="426" w:type="dxa"/>
          </w:tcPr>
          <w:p w14:paraId="5423EBC2" w14:textId="20D6D1E1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85570" w14:textId="7A155E7D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9259A5" w14:textId="29E6108B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85CC03" w14:textId="4289574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F04F7E" w14:textId="7507AD1E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B266009" w14:textId="25C79764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37E31D03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EDB73" w14:textId="0255FAA3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458D2A" w14:textId="0B4572E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455B8D" w14:textId="56775E76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4D5FB27" w14:textId="0521FDFE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DELTEC.035</w:t>
            </w:r>
          </w:p>
        </w:tc>
        <w:tc>
          <w:tcPr>
            <w:tcW w:w="4818" w:type="dxa"/>
            <w:vAlign w:val="center"/>
          </w:tcPr>
          <w:p w14:paraId="7010D338" w14:textId="0419BDB0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Workshop of Academic Writing and Scientific Communication I</w:t>
            </w:r>
          </w:p>
        </w:tc>
        <w:tc>
          <w:tcPr>
            <w:tcW w:w="426" w:type="dxa"/>
          </w:tcPr>
          <w:p w14:paraId="5083F332" w14:textId="1C10430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1595B6" w14:textId="6A6E145E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1D4B12" w14:textId="32044F9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2D5D75E" w14:textId="64B5EAF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0B40537" w14:textId="327F9CF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39078A" w14:textId="6C3E70F0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33A56E5F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DCDACD" w14:textId="4FFE5BE5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C2B4BB" w14:textId="377CF63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9C1DA2" w14:textId="4B1829E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29B66E" w14:textId="6A8EB631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2ECOM.001</w:t>
            </w:r>
          </w:p>
        </w:tc>
        <w:tc>
          <w:tcPr>
            <w:tcW w:w="4818" w:type="dxa"/>
            <w:vAlign w:val="center"/>
          </w:tcPr>
          <w:p w14:paraId="604866FC" w14:textId="7FF06AE9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Literary Theory I</w:t>
            </w:r>
          </w:p>
        </w:tc>
        <w:tc>
          <w:tcPr>
            <w:tcW w:w="426" w:type="dxa"/>
          </w:tcPr>
          <w:p w14:paraId="54A3C742" w14:textId="55618B1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A201687" w14:textId="29CA6A6C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0D13EF" w14:textId="78E2A46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C277F7" w14:textId="578DE04C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8104CA" w14:textId="24FB4B8B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A18CDA" w14:textId="36E9089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3E1C9EED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C61B40" w14:textId="22E0D58A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5102C15" w14:textId="6F942F20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878068E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FA06920" w14:textId="4542692D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DELTEC.001</w:t>
            </w:r>
          </w:p>
        </w:tc>
        <w:tc>
          <w:tcPr>
            <w:tcW w:w="4818" w:type="dxa"/>
            <w:vAlign w:val="center"/>
          </w:tcPr>
          <w:p w14:paraId="27EDCDEA" w14:textId="1FC9B8FE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Language Studies II: Phonetics &amp; Morphology</w:t>
            </w:r>
          </w:p>
        </w:tc>
        <w:tc>
          <w:tcPr>
            <w:tcW w:w="426" w:type="dxa"/>
          </w:tcPr>
          <w:p w14:paraId="690142F3" w14:textId="69A15E3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726646" w14:textId="406B261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CA9140" w14:textId="20F05EA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332DF9" w14:textId="4C6384F4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B778EAF" w14:textId="14564360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A9B8A0" w14:textId="095B72F8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4ABE74A5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09CAE7" w14:textId="36F99AC2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B9F3D4" w14:textId="266CCCCD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CC0C39" w14:textId="2DF40C00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FD9216" w14:textId="18CAB35B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DELTEC.001</w:t>
            </w:r>
          </w:p>
        </w:tc>
        <w:tc>
          <w:tcPr>
            <w:tcW w:w="4818" w:type="dxa"/>
            <w:vAlign w:val="center"/>
          </w:tcPr>
          <w:p w14:paraId="3DDA5CB7" w14:textId="334F5DAF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Introduction to Edition</w:t>
            </w:r>
          </w:p>
        </w:tc>
        <w:tc>
          <w:tcPr>
            <w:tcW w:w="426" w:type="dxa"/>
          </w:tcPr>
          <w:p w14:paraId="7D23A2BB" w14:textId="66B7139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26E05C" w14:textId="2FB5A63C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D7A1025" w14:textId="40239270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ECA5CC4" w14:textId="64AC46C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455B8D3" w14:textId="5CB69CD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A04687" w14:textId="6EA8CC68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509C1110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8DC259" w14:textId="0575843A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659317" w14:textId="20B2C67E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7C8D37E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663F18" w14:textId="06C9E230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DHCS.001</w:t>
            </w:r>
          </w:p>
        </w:tc>
        <w:tc>
          <w:tcPr>
            <w:tcW w:w="4818" w:type="dxa"/>
            <w:vAlign w:val="center"/>
          </w:tcPr>
          <w:p w14:paraId="138F7003" w14:textId="09F6F63A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Cultural and Social History of Mass Media</w:t>
            </w:r>
          </w:p>
        </w:tc>
        <w:tc>
          <w:tcPr>
            <w:tcW w:w="426" w:type="dxa"/>
          </w:tcPr>
          <w:p w14:paraId="00C8D2F9" w14:textId="1575FFA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2508E" w14:textId="4412849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7E936F8" w14:textId="3C73DDD8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8EEB633" w14:textId="7BA9CEE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8D0AC8E" w14:textId="25BDC135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87877E3" w14:textId="1876EF0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642A9768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47653D" w14:textId="27523AB4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038124" w14:textId="085E5E3F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57E33D1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96CECB" w14:textId="6250B7AE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2DB.019</w:t>
            </w:r>
          </w:p>
        </w:tc>
        <w:tc>
          <w:tcPr>
            <w:tcW w:w="4818" w:type="dxa"/>
            <w:vAlign w:val="center"/>
          </w:tcPr>
          <w:p w14:paraId="0587EA96" w14:textId="4DA37948" w:rsidR="00AC6792" w:rsidRPr="006C6F3A" w:rsidRDefault="00AC6792" w:rsidP="00AC6792">
            <w:pPr>
              <w:tabs>
                <w:tab w:val="left" w:pos="12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Workshop of Reading and Writing I</w:t>
            </w:r>
          </w:p>
        </w:tc>
        <w:tc>
          <w:tcPr>
            <w:tcW w:w="426" w:type="dxa"/>
          </w:tcPr>
          <w:p w14:paraId="4A3F2FBE" w14:textId="48D4636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176F27" w14:textId="2450BFA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010EC" w14:textId="5DB92F1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FAFC" w14:textId="027BAD6F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5A79CD" w14:textId="78CA4310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6FF88AA" w14:textId="6ADE9A1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32B39437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FF4CB8" w14:textId="3B3E25BF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2F03CF" w14:textId="18A2DE7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FB21BA7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EDBAE76" w14:textId="1370AEA7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DELTEC.008</w:t>
            </w:r>
          </w:p>
        </w:tc>
        <w:tc>
          <w:tcPr>
            <w:tcW w:w="4818" w:type="dxa"/>
            <w:vAlign w:val="center"/>
          </w:tcPr>
          <w:p w14:paraId="3CC0A1B6" w14:textId="64E8FAEE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Sociolinguistics</w:t>
            </w:r>
          </w:p>
        </w:tc>
        <w:tc>
          <w:tcPr>
            <w:tcW w:w="426" w:type="dxa"/>
          </w:tcPr>
          <w:p w14:paraId="4508897A" w14:textId="20DF9BD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8ED64C" w14:textId="69F6170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9C01EAA" w14:textId="54A5713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653FBD" w14:textId="129E0EA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4B29A6" w14:textId="776C58F8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389A609" w14:textId="16F606B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2F1C8D35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49DFDE" w14:textId="1F3E9B81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1E11FA" w14:textId="5A3ADD0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3A484DB" w14:textId="5CB032D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98981A7" w14:textId="58EF7A7D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DELTEC.009</w:t>
            </w:r>
          </w:p>
        </w:tc>
        <w:tc>
          <w:tcPr>
            <w:tcW w:w="4818" w:type="dxa"/>
            <w:vAlign w:val="center"/>
          </w:tcPr>
          <w:p w14:paraId="1B3FB112" w14:textId="763AFB2D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Literary Theory II</w:t>
            </w:r>
          </w:p>
        </w:tc>
        <w:tc>
          <w:tcPr>
            <w:tcW w:w="426" w:type="dxa"/>
          </w:tcPr>
          <w:p w14:paraId="7578CB5D" w14:textId="2D5FD50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1EA818" w14:textId="0CD6F41E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237D8E" w14:textId="288837F1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9948C72" w14:textId="2BC7BC1C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DCE5C7" w14:textId="4491E33F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F67E081" w14:textId="3D6AC84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2611E5C9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EA3F93" w14:textId="5107652A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95C8A9" w14:textId="4456CD1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53FE891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FC9CF1A" w14:textId="4FC2F185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DELTEC.002</w:t>
            </w:r>
          </w:p>
        </w:tc>
        <w:tc>
          <w:tcPr>
            <w:tcW w:w="4818" w:type="dxa"/>
            <w:vAlign w:val="center"/>
          </w:tcPr>
          <w:p w14:paraId="2C1AFCC7" w14:textId="04B8650B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Language Studies II: Syntax</w:t>
            </w:r>
          </w:p>
        </w:tc>
        <w:tc>
          <w:tcPr>
            <w:tcW w:w="426" w:type="dxa"/>
          </w:tcPr>
          <w:p w14:paraId="22601A2A" w14:textId="2DF0655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D875C1" w14:textId="634A216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2A454E" w14:textId="18D5F5F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B19328" w14:textId="15DEA11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674CDB" w14:textId="45096E70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FC59E9" w14:textId="6EDA3AA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719291AB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A914F5" w14:textId="3B4667B3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5C9AE" w14:textId="23C0ECB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966E769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BC880C2" w14:textId="310915CA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DELTEC.016</w:t>
            </w:r>
          </w:p>
        </w:tc>
        <w:tc>
          <w:tcPr>
            <w:tcW w:w="4818" w:type="dxa"/>
            <w:vAlign w:val="center"/>
          </w:tcPr>
          <w:p w14:paraId="0600759C" w14:textId="4495A21A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History of Art</w:t>
            </w:r>
          </w:p>
        </w:tc>
        <w:tc>
          <w:tcPr>
            <w:tcW w:w="426" w:type="dxa"/>
          </w:tcPr>
          <w:p w14:paraId="5AACA123" w14:textId="004D04CB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AE8FC9" w14:textId="3907EE48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CEE437" w14:textId="25BF5AB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15F5C9" w14:textId="4BDE2F0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82F7C4" w14:textId="44BE195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7C237" w14:textId="7A6D0DF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054BA268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EB3739" w14:textId="36D68F53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B240FA" w14:textId="1705067C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173844D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7A72A68" w14:textId="3B78905E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DELTEC.014</w:t>
            </w:r>
          </w:p>
        </w:tc>
        <w:tc>
          <w:tcPr>
            <w:tcW w:w="4818" w:type="dxa"/>
            <w:vAlign w:val="center"/>
          </w:tcPr>
          <w:p w14:paraId="0312A69C" w14:textId="1B474695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Literary Historiography</w:t>
            </w:r>
          </w:p>
        </w:tc>
        <w:tc>
          <w:tcPr>
            <w:tcW w:w="426" w:type="dxa"/>
          </w:tcPr>
          <w:p w14:paraId="7D8E6571" w14:textId="6586E74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D697CA" w14:textId="59EC9E6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89F4F9" w14:textId="3A75F2B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887F76E" w14:textId="4FCE5A95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32C2449" w14:textId="76F92A08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F78B884" w14:textId="25BDA1E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7A6FC9F6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A22C66" w14:textId="5ABD73E5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8E1CE0" w14:textId="6045398B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7F66C5B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A7B4A1" w14:textId="186B9334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DELTEC.050</w:t>
            </w:r>
          </w:p>
        </w:tc>
        <w:tc>
          <w:tcPr>
            <w:tcW w:w="4818" w:type="dxa"/>
            <w:vAlign w:val="center"/>
          </w:tcPr>
          <w:p w14:paraId="53C94899" w14:textId="71FAF9E5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Workshop of Reading and Writing in Foreign Language I</w:t>
            </w:r>
          </w:p>
        </w:tc>
        <w:tc>
          <w:tcPr>
            <w:tcW w:w="426" w:type="dxa"/>
          </w:tcPr>
          <w:p w14:paraId="6BF2F3B1" w14:textId="571928B8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7BAC88" w14:textId="0707F39B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D96D884" w14:textId="556B0E14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FD0423" w14:textId="7363C43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9497CB" w14:textId="7BBF426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E9021DB" w14:textId="0362AE24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05F4B670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A3E8DD" w14:textId="64D1733B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42941ED" w14:textId="3113EF56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DD2DA32" w14:textId="0C5109A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D097360" w14:textId="4451B563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DELTEC.015</w:t>
            </w:r>
          </w:p>
        </w:tc>
        <w:tc>
          <w:tcPr>
            <w:tcW w:w="4818" w:type="dxa"/>
            <w:vAlign w:val="center"/>
          </w:tcPr>
          <w:p w14:paraId="4E9C0117" w14:textId="0DA85FB9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Workshop of Reading and Writing II</w:t>
            </w:r>
          </w:p>
        </w:tc>
        <w:tc>
          <w:tcPr>
            <w:tcW w:w="426" w:type="dxa"/>
          </w:tcPr>
          <w:p w14:paraId="51E2B9AE" w14:textId="588CA701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FA1863" w14:textId="63C35B26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864F13" w14:textId="0A9DD364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948631" w14:textId="1594DAE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DECBAC6" w14:textId="4945CB4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DC627E2" w14:textId="7B3C098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0B6990CF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07960C" w14:textId="4683EE75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613F60A" w14:textId="523E991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D2D9DC" w14:textId="1EE1F7A1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FCD36C" w14:textId="0F6CFDFF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DELTEC.068</w:t>
            </w:r>
          </w:p>
        </w:tc>
        <w:tc>
          <w:tcPr>
            <w:tcW w:w="4818" w:type="dxa"/>
            <w:vAlign w:val="center"/>
          </w:tcPr>
          <w:p w14:paraId="2B478B83" w14:textId="6358E58B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Processes of Edition I</w:t>
            </w:r>
          </w:p>
        </w:tc>
        <w:tc>
          <w:tcPr>
            <w:tcW w:w="426" w:type="dxa"/>
          </w:tcPr>
          <w:p w14:paraId="72BFD9AF" w14:textId="374D0BD8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50EF826" w14:textId="44276B5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52A118" w14:textId="6221C24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FB0702" w14:textId="3BEBDA48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F48CA23" w14:textId="57E3096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67FAF01" w14:textId="26EFC84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27F59711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E507B3" w14:textId="4D9F7DC7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654833" w14:textId="4E5FD5F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48FB533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275C36" w14:textId="646AF164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DELTEC.013</w:t>
            </w:r>
          </w:p>
        </w:tc>
        <w:tc>
          <w:tcPr>
            <w:tcW w:w="4818" w:type="dxa"/>
            <w:vAlign w:val="center"/>
          </w:tcPr>
          <w:p w14:paraId="19097908" w14:textId="75BB78BE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Linguistic  Sign  Theories</w:t>
            </w:r>
          </w:p>
        </w:tc>
        <w:tc>
          <w:tcPr>
            <w:tcW w:w="426" w:type="dxa"/>
          </w:tcPr>
          <w:p w14:paraId="1B74F3A9" w14:textId="71186CF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B4665F" w14:textId="1125C58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3C82B65" w14:textId="2E29B58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359649" w14:textId="611999A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3FD34B22" w14:textId="33305AD6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7F61E4F" w14:textId="21CC3C41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57F48D83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6B218B" w14:textId="25FF8178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F293CF" w14:textId="4F846ABC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31D3C85" w14:textId="6E097FC8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3A7AFBA" w14:textId="3414150C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DELTEC.003</w:t>
            </w:r>
          </w:p>
        </w:tc>
        <w:tc>
          <w:tcPr>
            <w:tcW w:w="4818" w:type="dxa"/>
            <w:vAlign w:val="center"/>
          </w:tcPr>
          <w:p w14:paraId="030D649D" w14:textId="0178494D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Language Studies II: Semantics and Pragmatics</w:t>
            </w:r>
          </w:p>
        </w:tc>
        <w:tc>
          <w:tcPr>
            <w:tcW w:w="426" w:type="dxa"/>
          </w:tcPr>
          <w:p w14:paraId="33D9A032" w14:textId="0AC72D4D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EE36ABE" w14:textId="76B4A266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82DDEE" w14:textId="6716F4A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88C44E" w14:textId="46DB534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FE42A" w14:textId="62B4A2ED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540F499" w14:textId="66298A8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13F2DE22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E5C536" w14:textId="3D9A7716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8CB94AB" w14:textId="5616A3E5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1314C0" w14:textId="78C2A51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0FDF2B" w14:textId="7EA0BD93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DELTEC.052</w:t>
            </w:r>
          </w:p>
        </w:tc>
        <w:tc>
          <w:tcPr>
            <w:tcW w:w="4818" w:type="dxa"/>
            <w:vAlign w:val="center"/>
          </w:tcPr>
          <w:p w14:paraId="73F15128" w14:textId="7795AFDA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History of Reading and Reader Formation I</w:t>
            </w:r>
          </w:p>
        </w:tc>
        <w:tc>
          <w:tcPr>
            <w:tcW w:w="426" w:type="dxa"/>
          </w:tcPr>
          <w:p w14:paraId="0BC351E3" w14:textId="247DB10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F2929BC" w14:textId="3A9FEE1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32FAF2" w14:textId="40D4B13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3D1F419" w14:textId="6F3AE0F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88E4948" w14:textId="225342E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59E4612" w14:textId="16219B66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5EC935FF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07DAA" w14:textId="05ADA86F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21CF41" w14:textId="69D75A3C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18CB0E" w14:textId="7D47B3FE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E3294C6" w14:textId="448848E3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DELTEC.018</w:t>
            </w:r>
          </w:p>
        </w:tc>
        <w:tc>
          <w:tcPr>
            <w:tcW w:w="4818" w:type="dxa"/>
            <w:vAlign w:val="center"/>
          </w:tcPr>
          <w:p w14:paraId="75827513" w14:textId="3B610EB2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Images Reading</w:t>
            </w:r>
          </w:p>
        </w:tc>
        <w:tc>
          <w:tcPr>
            <w:tcW w:w="426" w:type="dxa"/>
          </w:tcPr>
          <w:p w14:paraId="28D25191" w14:textId="0C4DBBC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8FDE4D" w14:textId="6CE79BB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4FF368" w14:textId="2581500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739C8E6" w14:textId="404B582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DD23E0" w14:textId="0D42372C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4B64030" w14:textId="04FD877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2CADCFDE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295931" w14:textId="545BF5EA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4F99AD" w14:textId="72236EB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C73267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9E567DE" w14:textId="157DA187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DELTEC.021</w:t>
            </w:r>
          </w:p>
        </w:tc>
        <w:tc>
          <w:tcPr>
            <w:tcW w:w="4818" w:type="dxa"/>
            <w:vAlign w:val="center"/>
          </w:tcPr>
          <w:p w14:paraId="50CE904E" w14:textId="0FAA69E0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Brazilian Literature and Its Relation With Other Literatures I</w:t>
            </w:r>
          </w:p>
        </w:tc>
        <w:tc>
          <w:tcPr>
            <w:tcW w:w="426" w:type="dxa"/>
          </w:tcPr>
          <w:p w14:paraId="1F82E651" w14:textId="78E84C7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BCA6D11" w14:textId="1F7F7CE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FC7157F" w14:textId="2E4EC8F0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3906767" w14:textId="36DBEE3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DBB216" w14:textId="4344862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84BBD67" w14:textId="1D28DA1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587AC63C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0C3B03" w14:textId="077C066F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40A0E2" w14:textId="66F6071E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68B9D1" w14:textId="66172110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AD7E36" w14:textId="17AC61D6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DELTEC.055</w:t>
            </w:r>
          </w:p>
        </w:tc>
        <w:tc>
          <w:tcPr>
            <w:tcW w:w="4818" w:type="dxa"/>
            <w:vAlign w:val="center"/>
          </w:tcPr>
          <w:p w14:paraId="13CFBE0E" w14:textId="4B320FB4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Workshop of Reading and Writing in Foreign Language II</w:t>
            </w:r>
          </w:p>
        </w:tc>
        <w:tc>
          <w:tcPr>
            <w:tcW w:w="426" w:type="dxa"/>
          </w:tcPr>
          <w:p w14:paraId="23BAC9CC" w14:textId="6C7F37C8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DC5F1D" w14:textId="4D345A76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39CABA" w14:textId="500E3C8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82330B0" w14:textId="46268D7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90FB817" w14:textId="4A7D5B5B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B161044" w14:textId="02CB40B0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58F8614F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3DB36" w14:textId="399968A5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CDAAA5" w14:textId="3C0F7F74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2183184" w14:textId="54D14190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3069EB" w14:textId="5A9158BC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DELTEC.032</w:t>
            </w:r>
          </w:p>
        </w:tc>
        <w:tc>
          <w:tcPr>
            <w:tcW w:w="4818" w:type="dxa"/>
            <w:vAlign w:val="center"/>
          </w:tcPr>
          <w:p w14:paraId="0D5C5BD4" w14:textId="1506172A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Workshop of Reading and Writing III</w:t>
            </w:r>
          </w:p>
        </w:tc>
        <w:tc>
          <w:tcPr>
            <w:tcW w:w="426" w:type="dxa"/>
          </w:tcPr>
          <w:p w14:paraId="2B3B865E" w14:textId="03003934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9EA063" w14:textId="1606192B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7BC071" w14:textId="79B7AA1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3929E06" w14:textId="3918711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C50007" w14:textId="7D62245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29F010E" w14:textId="678BE878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35EE56E0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B9EAD7" w14:textId="201FCAD9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731D76" w14:textId="4D50642C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93E0C29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C6567FF" w14:textId="25B36B32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DELTEC.037</w:t>
            </w:r>
          </w:p>
        </w:tc>
        <w:tc>
          <w:tcPr>
            <w:tcW w:w="4818" w:type="dxa"/>
            <w:vAlign w:val="center"/>
          </w:tcPr>
          <w:p w14:paraId="39537914" w14:textId="6F2414D5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Processes of Edition II</w:t>
            </w:r>
          </w:p>
        </w:tc>
        <w:tc>
          <w:tcPr>
            <w:tcW w:w="426" w:type="dxa"/>
          </w:tcPr>
          <w:p w14:paraId="5258CD21" w14:textId="709AF0D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C2552A" w14:textId="7EDFF3D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149EE7F" w14:textId="066C2BFB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C4F477E" w14:textId="79993AA8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8767FF2" w14:textId="0640A8D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5173238" w14:textId="3A9F244E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5A643DE6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2935D8" w14:textId="4AD512AF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0368F9" w14:textId="173AEE4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DEF991" w14:textId="6FBBF8E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18F2BC" w14:textId="56402E02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2DB.009</w:t>
            </w:r>
          </w:p>
        </w:tc>
        <w:tc>
          <w:tcPr>
            <w:tcW w:w="4818" w:type="dxa"/>
            <w:vAlign w:val="center"/>
          </w:tcPr>
          <w:p w14:paraId="382505F1" w14:textId="7731DBAA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Language Studies V: Text Linguistics</w:t>
            </w:r>
          </w:p>
        </w:tc>
        <w:tc>
          <w:tcPr>
            <w:tcW w:w="426" w:type="dxa"/>
          </w:tcPr>
          <w:p w14:paraId="7F61BAC0" w14:textId="3B54A96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464D89" w14:textId="5D73B78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196F4B" w14:textId="113C9D85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9CF40A7" w14:textId="3C653204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EF0072E" w14:textId="2691A49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950589C" w14:textId="7E8A9C0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2FCC9F97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A7899A" w14:textId="40B61433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56CC1D" w14:textId="6B3A901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E12EFB" w14:textId="19A938D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D420BD" w14:textId="4EC4F9E6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DELTEC.053</w:t>
            </w:r>
          </w:p>
        </w:tc>
        <w:tc>
          <w:tcPr>
            <w:tcW w:w="4818" w:type="dxa"/>
            <w:vAlign w:val="center"/>
          </w:tcPr>
          <w:p w14:paraId="35F8B473" w14:textId="75B3D12E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History of Reading and Reader Formation II</w:t>
            </w:r>
          </w:p>
        </w:tc>
        <w:tc>
          <w:tcPr>
            <w:tcW w:w="426" w:type="dxa"/>
          </w:tcPr>
          <w:p w14:paraId="212F65B0" w14:textId="78C3E62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25CD679" w14:textId="02224BD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E9CA903" w14:textId="07C0950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B0CB5C0" w14:textId="2329702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A5628A" w14:textId="00DC6C0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0C20F2B" w14:textId="39F4D6AD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40AA7ECA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133BD2" w14:textId="249B5A94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EAD611" w14:textId="2431C690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234C8C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53C992A" w14:textId="0E6CCFBE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DELTEC.022</w:t>
            </w:r>
          </w:p>
        </w:tc>
        <w:tc>
          <w:tcPr>
            <w:tcW w:w="4818" w:type="dxa"/>
            <w:vAlign w:val="center"/>
          </w:tcPr>
          <w:p w14:paraId="50CC8EF0" w14:textId="7F6A7394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Brazilian Literature and Its Relation With Other Literatures II</w:t>
            </w:r>
          </w:p>
        </w:tc>
        <w:tc>
          <w:tcPr>
            <w:tcW w:w="426" w:type="dxa"/>
          </w:tcPr>
          <w:p w14:paraId="52946D3F" w14:textId="78A445A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32FDE7C" w14:textId="5DC5644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76F14B" w14:textId="0960B326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413B791" w14:textId="06B92F85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376101D" w14:textId="293238C9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3550B98" w14:textId="0E608DF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4626ED1D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CEEA8A" w14:textId="3F2B02CB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808A433" w14:textId="76EEB88D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8FF9DD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4717C1D" w14:textId="31E0E084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DELTEC.049</w:t>
            </w:r>
          </w:p>
        </w:tc>
        <w:tc>
          <w:tcPr>
            <w:tcW w:w="4818" w:type="dxa"/>
            <w:vAlign w:val="center"/>
          </w:tcPr>
          <w:p w14:paraId="10B31C6F" w14:textId="1B11E339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Scientific Method</w:t>
            </w:r>
          </w:p>
        </w:tc>
        <w:tc>
          <w:tcPr>
            <w:tcW w:w="426" w:type="dxa"/>
          </w:tcPr>
          <w:p w14:paraId="42569522" w14:textId="5140AF4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A405C8" w14:textId="72696B2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7E879F" w14:textId="2364F07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225C0EC" w14:textId="44DE68BD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66CF44" w14:textId="26131376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C2A19A8" w14:textId="5111771A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4EEEBEBF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635C62" w14:textId="3A6C90CA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DBF631" w14:textId="7016EC1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580806E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CBD281" w14:textId="1846CF30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DELTEC.056</w:t>
            </w:r>
          </w:p>
        </w:tc>
        <w:tc>
          <w:tcPr>
            <w:tcW w:w="4818" w:type="dxa"/>
            <w:vAlign w:val="center"/>
          </w:tcPr>
          <w:p w14:paraId="1F5770D6" w14:textId="6F8710DE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Workshop of Reading and Writing in Foreign Language III</w:t>
            </w:r>
          </w:p>
        </w:tc>
        <w:tc>
          <w:tcPr>
            <w:tcW w:w="426" w:type="dxa"/>
          </w:tcPr>
          <w:p w14:paraId="789090A3" w14:textId="042252C1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D09C7AE" w14:textId="59FE196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B3E51D3" w14:textId="3AC2B09C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0D5EFE9" w14:textId="1D149C7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A617278" w14:textId="0E34DD25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771419B" w14:textId="3991173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5915D29D" w14:textId="77777777" w:rsidTr="006A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18891E" w14:textId="5573B48D" w:rsidR="00AC6792" w:rsidRPr="006C6F3A" w:rsidRDefault="00AC6792" w:rsidP="00AC67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5114AC" w14:textId="71FB6C3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92DCFB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A34627F" w14:textId="2B9F09D6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2DELTEC.010</w:t>
            </w:r>
          </w:p>
        </w:tc>
        <w:tc>
          <w:tcPr>
            <w:tcW w:w="4818" w:type="dxa"/>
            <w:vAlign w:val="center"/>
          </w:tcPr>
          <w:p w14:paraId="26B38FC2" w14:textId="0F4933E2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Workshop of Creative Writing</w:t>
            </w:r>
          </w:p>
        </w:tc>
        <w:tc>
          <w:tcPr>
            <w:tcW w:w="426" w:type="dxa"/>
          </w:tcPr>
          <w:p w14:paraId="519ED559" w14:textId="0D7214B1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6BA94C" w14:textId="53C37BD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4AAD04" w14:textId="01D7ED9E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C3537" w14:textId="4E8FE884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7F252C0" w14:textId="675BF9ED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65D6C6F" w14:textId="33CD55A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0FACD634" w14:textId="77777777" w:rsidTr="006A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3DA747" w14:textId="530F2758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472B42" w14:textId="52E26A26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533BFF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31883E" w14:textId="0658101D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DELTEC.038</w:t>
            </w:r>
          </w:p>
        </w:tc>
        <w:tc>
          <w:tcPr>
            <w:tcW w:w="4818" w:type="dxa"/>
            <w:vAlign w:val="center"/>
          </w:tcPr>
          <w:p w14:paraId="75448DDC" w14:textId="7B6EE60C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Processes of Edition III</w:t>
            </w:r>
          </w:p>
        </w:tc>
        <w:tc>
          <w:tcPr>
            <w:tcW w:w="426" w:type="dxa"/>
          </w:tcPr>
          <w:p w14:paraId="62031ADE" w14:textId="3F61D32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2AB0DC" w14:textId="5F97032E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CCFA536" w14:textId="7BFE2323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501F8C9" w14:textId="3FBACAAD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B20DB5" w14:textId="7D083A8A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4C4DF08" w14:textId="6C9075E8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2E6B53F2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A24761" w14:textId="512BF4EC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09940D0" w14:textId="0765384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25826AE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D0C71C" w14:textId="7501DC88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DELTEC.71</w:t>
            </w:r>
          </w:p>
        </w:tc>
        <w:tc>
          <w:tcPr>
            <w:tcW w:w="4818" w:type="dxa"/>
            <w:vAlign w:val="center"/>
          </w:tcPr>
          <w:p w14:paraId="66737E92" w14:textId="637643DE" w:rsidR="00AC6792" w:rsidRPr="006C6F3A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Language Studies VI: Discourse Analysis</w:t>
            </w:r>
          </w:p>
        </w:tc>
        <w:tc>
          <w:tcPr>
            <w:tcW w:w="426" w:type="dxa"/>
          </w:tcPr>
          <w:p w14:paraId="77CB9B8D" w14:textId="458C6E13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1B5B5E" w14:textId="49CFD78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8D1BC3" w14:textId="18247602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56ECFED" w14:textId="379988DE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2B6089" w14:textId="20B41515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32C68" w14:textId="26EE5809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C6792" w:rsidRPr="006C6F3A" w14:paraId="20F3BDF6" w14:textId="77777777" w:rsidTr="00BC4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4F0307" w14:textId="5EBC64F8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3408B2" w14:textId="1E5FDD60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3E76BF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5E4E4F" w14:textId="4B167C3B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DCSA.012</w:t>
            </w:r>
          </w:p>
        </w:tc>
        <w:tc>
          <w:tcPr>
            <w:tcW w:w="4818" w:type="dxa"/>
            <w:vAlign w:val="center"/>
          </w:tcPr>
          <w:p w14:paraId="34EF0D22" w14:textId="38A8C272" w:rsidR="00AC6792" w:rsidRPr="006C6F3A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Management</w:t>
            </w:r>
          </w:p>
        </w:tc>
        <w:tc>
          <w:tcPr>
            <w:tcW w:w="426" w:type="dxa"/>
          </w:tcPr>
          <w:p w14:paraId="51D7A26C" w14:textId="631F356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7EF79A" w14:textId="5C772DA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9EDBE24" w14:textId="69C59878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A433D5" w14:textId="7804C34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5A87" w14:textId="1C295092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94ED951" w14:textId="3767976F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0BD96C4C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A19745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34FA73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78EA17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B945CE" w14:textId="3D384F2E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2DG.041</w:t>
            </w:r>
          </w:p>
        </w:tc>
        <w:tc>
          <w:tcPr>
            <w:tcW w:w="4818" w:type="dxa"/>
            <w:vAlign w:val="center"/>
          </w:tcPr>
          <w:p w14:paraId="44B7B452" w14:textId="3442614B" w:rsidR="00AC6792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Introduction to Administration</w:t>
            </w:r>
          </w:p>
        </w:tc>
        <w:tc>
          <w:tcPr>
            <w:tcW w:w="426" w:type="dxa"/>
          </w:tcPr>
          <w:p w14:paraId="568D8860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EB5BBDF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F50A30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94CBC7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5A39FA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F1DDC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45E9DBE0" w14:textId="77777777" w:rsidTr="00BC4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82822B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C85C7A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907848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633254" w14:textId="719B3BF5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DELTEC.048</w:t>
            </w:r>
          </w:p>
        </w:tc>
        <w:tc>
          <w:tcPr>
            <w:tcW w:w="4818" w:type="dxa"/>
            <w:vAlign w:val="center"/>
          </w:tcPr>
          <w:p w14:paraId="7D8EA7FD" w14:textId="6B580B4E" w:rsidR="00AC6792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Research Methods in Humanities</w:t>
            </w:r>
          </w:p>
        </w:tc>
        <w:tc>
          <w:tcPr>
            <w:tcW w:w="426" w:type="dxa"/>
          </w:tcPr>
          <w:p w14:paraId="64CF8F31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B5356D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7CF5C49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140D26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494039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31A73F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5158B4C3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44204A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A976FFB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AFB365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8217E6" w14:textId="2BB69F5B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DELTEC.033</w:t>
            </w:r>
          </w:p>
        </w:tc>
        <w:tc>
          <w:tcPr>
            <w:tcW w:w="4818" w:type="dxa"/>
            <w:vAlign w:val="center"/>
          </w:tcPr>
          <w:p w14:paraId="4ADBCAF7" w14:textId="180C2ED1" w:rsidR="00AC6792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Workshop of Edition and Proofreading I</w:t>
            </w:r>
          </w:p>
        </w:tc>
        <w:tc>
          <w:tcPr>
            <w:tcW w:w="426" w:type="dxa"/>
          </w:tcPr>
          <w:p w14:paraId="6D063B99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3293C91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0055461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782CE93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03BC63B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0308B31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0A383191" w14:textId="77777777" w:rsidTr="00BC4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16DFEC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92777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8BEC0E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EB972C" w14:textId="266CC9B7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DELTEC.057</w:t>
            </w:r>
          </w:p>
        </w:tc>
        <w:tc>
          <w:tcPr>
            <w:tcW w:w="4818" w:type="dxa"/>
            <w:vAlign w:val="center"/>
          </w:tcPr>
          <w:p w14:paraId="6D1354C3" w14:textId="36833764" w:rsidR="00AC6792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Workshop of Reading and Writing in Foreign Language IV</w:t>
            </w:r>
          </w:p>
        </w:tc>
        <w:tc>
          <w:tcPr>
            <w:tcW w:w="426" w:type="dxa"/>
          </w:tcPr>
          <w:p w14:paraId="19A7BE9E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487DF4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4C938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781912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66BC6D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57893A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40AC38FF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E58F6B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BBAB27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A1C23F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1A5C4E0" w14:textId="62F0BCDC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DELTEC.045</w:t>
            </w:r>
          </w:p>
        </w:tc>
        <w:tc>
          <w:tcPr>
            <w:tcW w:w="4818" w:type="dxa"/>
            <w:vAlign w:val="center"/>
          </w:tcPr>
          <w:p w14:paraId="5F7EA4FB" w14:textId="488A3357" w:rsidR="00AC6792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Supervised Internship</w:t>
            </w:r>
          </w:p>
        </w:tc>
        <w:tc>
          <w:tcPr>
            <w:tcW w:w="426" w:type="dxa"/>
          </w:tcPr>
          <w:p w14:paraId="188C28B2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0203A3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526F49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843304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A5DEB8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5E1082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07731286" w14:textId="77777777" w:rsidTr="00BC4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D8340F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51D4C1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5BB784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9C4721" w14:textId="78E06E43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DELTEC.054</w:t>
            </w:r>
          </w:p>
        </w:tc>
        <w:tc>
          <w:tcPr>
            <w:tcW w:w="4818" w:type="dxa"/>
            <w:vAlign w:val="center"/>
          </w:tcPr>
          <w:p w14:paraId="0261805A" w14:textId="54F3027D" w:rsidR="00AC6792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Photography</w:t>
            </w:r>
          </w:p>
        </w:tc>
        <w:tc>
          <w:tcPr>
            <w:tcW w:w="426" w:type="dxa"/>
          </w:tcPr>
          <w:p w14:paraId="7185BB7C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766622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338E7EB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25D360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2ADBC5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E19DD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38118EE0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F3A234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A25212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336AB0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9095DD" w14:textId="09B362E2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DELTEC.034</w:t>
            </w:r>
          </w:p>
        </w:tc>
        <w:tc>
          <w:tcPr>
            <w:tcW w:w="4818" w:type="dxa"/>
            <w:vAlign w:val="center"/>
          </w:tcPr>
          <w:p w14:paraId="40D21467" w14:textId="41E53A0A" w:rsidR="00AC6792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Workshop of Edition and Proofreading II</w:t>
            </w:r>
          </w:p>
        </w:tc>
        <w:tc>
          <w:tcPr>
            <w:tcW w:w="426" w:type="dxa"/>
          </w:tcPr>
          <w:p w14:paraId="56659A71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2E2D7E4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80FC74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61B194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E64087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84632A3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4D115165" w14:textId="77777777" w:rsidTr="00BC4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55AE95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76C4A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A20468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4900C75" w14:textId="11F0657B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DELTEC.039</w:t>
            </w:r>
          </w:p>
        </w:tc>
        <w:tc>
          <w:tcPr>
            <w:tcW w:w="4818" w:type="dxa"/>
            <w:vAlign w:val="center"/>
          </w:tcPr>
          <w:p w14:paraId="153AC17E" w14:textId="4E71DCF9" w:rsidR="00AC6792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Editorial Project I</w:t>
            </w:r>
          </w:p>
        </w:tc>
        <w:tc>
          <w:tcPr>
            <w:tcW w:w="426" w:type="dxa"/>
          </w:tcPr>
          <w:p w14:paraId="0A1DC236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B05760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14DBD6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542720A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11DC68B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E56A554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75CAE03E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7F8F19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A1876C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ED5362A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8BD3E1" w14:textId="01372CA1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2DG.023</w:t>
            </w:r>
          </w:p>
        </w:tc>
        <w:tc>
          <w:tcPr>
            <w:tcW w:w="4818" w:type="dxa"/>
            <w:vAlign w:val="center"/>
          </w:tcPr>
          <w:p w14:paraId="134C4ADD" w14:textId="3CB7CCBE" w:rsidR="00AC6792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Organizational Psychology</w:t>
            </w:r>
          </w:p>
        </w:tc>
        <w:tc>
          <w:tcPr>
            <w:tcW w:w="426" w:type="dxa"/>
          </w:tcPr>
          <w:p w14:paraId="70E0B7E1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FB2A65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96680A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A223182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CD21508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7D8E5A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35F357CD" w14:textId="77777777" w:rsidTr="00BC4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762EC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AA8F6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E0CC2B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056F8E" w14:textId="72366DF6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DCSA.013</w:t>
            </w:r>
          </w:p>
        </w:tc>
        <w:tc>
          <w:tcPr>
            <w:tcW w:w="4818" w:type="dxa"/>
            <w:vAlign w:val="center"/>
          </w:tcPr>
          <w:p w14:paraId="67955D92" w14:textId="2D2572F9" w:rsidR="00AC6792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Business Management</w:t>
            </w:r>
          </w:p>
        </w:tc>
        <w:tc>
          <w:tcPr>
            <w:tcW w:w="426" w:type="dxa"/>
          </w:tcPr>
          <w:p w14:paraId="683392B6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9046CE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F91BE3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AF9F24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791374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CEC07C7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1A520472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511C6E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BCA099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869D1FE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EA9D0E5" w14:textId="10B896FF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DELTEC.040</w:t>
            </w:r>
          </w:p>
        </w:tc>
        <w:tc>
          <w:tcPr>
            <w:tcW w:w="4818" w:type="dxa"/>
            <w:vAlign w:val="center"/>
          </w:tcPr>
          <w:p w14:paraId="63BFAFF0" w14:textId="148574A1" w:rsidR="00AC6792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Editorial Project II</w:t>
            </w:r>
          </w:p>
        </w:tc>
        <w:tc>
          <w:tcPr>
            <w:tcW w:w="426" w:type="dxa"/>
          </w:tcPr>
          <w:p w14:paraId="4BCD86B8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B61657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83C4C0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1FB59F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F874D42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4ABB52C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3721B9C1" w14:textId="77777777" w:rsidTr="00BC4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D45645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FE49AB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5CEC3A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DF5560" w14:textId="5ED7FC9C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DELTEC.058</w:t>
            </w:r>
          </w:p>
        </w:tc>
        <w:tc>
          <w:tcPr>
            <w:tcW w:w="4818" w:type="dxa"/>
            <w:vAlign w:val="center"/>
          </w:tcPr>
          <w:p w14:paraId="6EDAF15B" w14:textId="1F02C863" w:rsidR="00AC6792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Edition Projects</w:t>
            </w:r>
          </w:p>
        </w:tc>
        <w:tc>
          <w:tcPr>
            <w:tcW w:w="426" w:type="dxa"/>
          </w:tcPr>
          <w:p w14:paraId="606A13B6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831D6F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0D0FE1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D26FB71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88C337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B5F26B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3417D3B5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E6F4FC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3514C08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0DE7245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D2B715" w14:textId="48CE3E07" w:rsidR="00AC6792" w:rsidRPr="00AC6792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DELTEC.046</w:t>
            </w:r>
          </w:p>
        </w:tc>
        <w:tc>
          <w:tcPr>
            <w:tcW w:w="4818" w:type="dxa"/>
            <w:vAlign w:val="center"/>
          </w:tcPr>
          <w:p w14:paraId="3EC66E54" w14:textId="2B2E77FF" w:rsidR="00AC6792" w:rsidRDefault="00AC679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Final Paper I</w:t>
            </w:r>
          </w:p>
        </w:tc>
        <w:tc>
          <w:tcPr>
            <w:tcW w:w="426" w:type="dxa"/>
          </w:tcPr>
          <w:p w14:paraId="5D837437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0E4ACF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589F19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4DC48E3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1E51F42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ECE4F1" w14:textId="77777777" w:rsidR="00AC6792" w:rsidRPr="006C6F3A" w:rsidRDefault="00AC679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AC6792" w:rsidRPr="006C6F3A" w14:paraId="177DBEB4" w14:textId="77777777" w:rsidTr="00BC4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6B298D" w14:textId="77777777" w:rsidR="00AC6792" w:rsidRPr="006C6F3A" w:rsidRDefault="00AC679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25D785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5C9E63A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D9221E7" w14:textId="30BE493B" w:rsidR="00AC6792" w:rsidRPr="00AC6792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AC6792">
              <w:rPr>
                <w:rFonts w:ascii="Arial" w:hAnsi="Arial" w:cs="Arial"/>
                <w:sz w:val="12"/>
                <w:szCs w:val="12"/>
              </w:rPr>
              <w:t>DELTEC.047</w:t>
            </w:r>
          </w:p>
        </w:tc>
        <w:tc>
          <w:tcPr>
            <w:tcW w:w="4818" w:type="dxa"/>
            <w:vAlign w:val="center"/>
          </w:tcPr>
          <w:p w14:paraId="0A2B64CD" w14:textId="0F0C1CE0" w:rsidR="00AC6792" w:rsidRDefault="00AC679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Final Paper II</w:t>
            </w:r>
          </w:p>
        </w:tc>
        <w:tc>
          <w:tcPr>
            <w:tcW w:w="426" w:type="dxa"/>
          </w:tcPr>
          <w:p w14:paraId="3DC6C3B2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4E587C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1A55834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357D7D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1BD98A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1752E4A" w14:textId="77777777" w:rsidR="00AC6792" w:rsidRPr="006C6F3A" w:rsidRDefault="00AC679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C0282" w:rsidRPr="006C6F3A" w14:paraId="4FC9F807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2CBD733" w14:textId="77777777" w:rsidR="002C0282" w:rsidRPr="006C6F3A" w:rsidRDefault="002C028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0B7B06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7B5133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E6D7F7" w14:textId="77777777" w:rsidR="002C0282" w:rsidRPr="00AC6792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8" w:type="dxa"/>
            <w:vAlign w:val="center"/>
          </w:tcPr>
          <w:p w14:paraId="03F7D3D2" w14:textId="77777777" w:rsidR="002C0282" w:rsidRDefault="002C028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</w:tcPr>
          <w:p w14:paraId="5585DA25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0E9E24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AD57B08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DDC555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8E84F82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33EEAFE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C0282" w:rsidRPr="006C6F3A" w14:paraId="2F8A4EDA" w14:textId="77777777" w:rsidTr="00BC4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4C98B3" w14:textId="77777777" w:rsidR="002C0282" w:rsidRPr="006C6F3A" w:rsidRDefault="002C028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28ACCE4" w14:textId="77777777" w:rsidR="002C0282" w:rsidRPr="006C6F3A" w:rsidRDefault="002C028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1E313B4" w14:textId="77777777" w:rsidR="002C0282" w:rsidRPr="006C6F3A" w:rsidRDefault="002C028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F77C82B" w14:textId="77777777" w:rsidR="002C0282" w:rsidRPr="00AC6792" w:rsidRDefault="002C028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8" w:type="dxa"/>
            <w:vAlign w:val="center"/>
          </w:tcPr>
          <w:p w14:paraId="2146E321" w14:textId="77777777" w:rsidR="002C0282" w:rsidRDefault="002C0282" w:rsidP="00AC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</w:tcPr>
          <w:p w14:paraId="378423BC" w14:textId="77777777" w:rsidR="002C0282" w:rsidRPr="006C6F3A" w:rsidRDefault="002C028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5BA65B" w14:textId="77777777" w:rsidR="002C0282" w:rsidRPr="006C6F3A" w:rsidRDefault="002C028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E09E0B4" w14:textId="77777777" w:rsidR="002C0282" w:rsidRPr="006C6F3A" w:rsidRDefault="002C028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BFE2597" w14:textId="77777777" w:rsidR="002C0282" w:rsidRPr="006C6F3A" w:rsidRDefault="002C028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F507A5" w14:textId="77777777" w:rsidR="002C0282" w:rsidRPr="006C6F3A" w:rsidRDefault="002C028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6330D19" w14:textId="77777777" w:rsidR="002C0282" w:rsidRPr="006C6F3A" w:rsidRDefault="002C0282" w:rsidP="00AC6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C0282" w:rsidRPr="006C6F3A" w14:paraId="7521C573" w14:textId="77777777" w:rsidTr="00BC4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5D5A96" w14:textId="77777777" w:rsidR="002C0282" w:rsidRPr="006C6F3A" w:rsidRDefault="002C0282" w:rsidP="00AC67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C68E450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F0BB744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F827C40" w14:textId="77777777" w:rsidR="002C0282" w:rsidRPr="00AC6792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8" w:type="dxa"/>
            <w:vAlign w:val="center"/>
          </w:tcPr>
          <w:p w14:paraId="0BE58735" w14:textId="77777777" w:rsidR="002C0282" w:rsidRDefault="002C0282" w:rsidP="00AC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</w:tcPr>
          <w:p w14:paraId="7F80BB91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8A8962D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695F06C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35424B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3CEFAA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3C34459" w14:textId="77777777" w:rsidR="002C0282" w:rsidRPr="006C6F3A" w:rsidRDefault="002C0282" w:rsidP="00AC6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500799CB" w14:textId="77777777" w:rsidR="00A230B0" w:rsidRPr="006C6F3A" w:rsidRDefault="00A230B0" w:rsidP="00A230B0">
      <w:pPr>
        <w:rPr>
          <w:sz w:val="14"/>
          <w:szCs w:val="14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291822E1" w:rsidR="00DD68D6" w:rsidRPr="006C6F3A" w:rsidRDefault="00DD68D6" w:rsidP="00DD68D6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Legend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6C1832F1" w:rsidR="008F5360" w:rsidRPr="006C6F3A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p w14:paraId="6DABD3F4" w14:textId="53079818" w:rsidR="00872936" w:rsidRDefault="00872936">
      <w:pPr>
        <w:rPr>
          <w:noProof/>
          <w:lang w:val="pt-BR" w:eastAsia="pt-BR"/>
        </w:rPr>
      </w:pP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800"/>
        <w:gridCol w:w="245"/>
        <w:gridCol w:w="1582"/>
        <w:gridCol w:w="433"/>
        <w:gridCol w:w="1130"/>
        <w:gridCol w:w="1011"/>
        <w:gridCol w:w="1126"/>
        <w:gridCol w:w="1012"/>
        <w:gridCol w:w="1567"/>
      </w:tblGrid>
      <w:tr w:rsidR="00D93795" w14:paraId="1ABDB71C" w14:textId="77777777" w:rsidTr="00D93795">
        <w:trPr>
          <w:trHeight w:val="133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9272" w14:textId="77777777" w:rsidR="00D93795" w:rsidRDefault="00D93795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Optional Subject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1BF2" w14:textId="77777777" w:rsidR="00D93795" w:rsidRDefault="00D93795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e Subject Equivalent to Mandatory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E869" w14:textId="77777777" w:rsidR="00D93795" w:rsidRDefault="00D93795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C14A" w14:textId="77777777" w:rsidR="00D93795" w:rsidRDefault="00D93795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EFC0" w14:textId="77777777" w:rsidR="00D93795" w:rsidRDefault="00D93795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@ Mandatory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779D" w14:textId="77777777" w:rsidR="00D93795" w:rsidRDefault="00D93795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§ Optional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73DD" w14:textId="77777777" w:rsidR="00D93795" w:rsidRDefault="00D93795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% Comp. Equivalent to </w:t>
            </w:r>
            <w:proofErr w:type="spellStart"/>
            <w:r>
              <w:rPr>
                <w:sz w:val="12"/>
              </w:rPr>
              <w:t>CompL</w:t>
            </w:r>
            <w:proofErr w:type="spellEnd"/>
          </w:p>
        </w:tc>
      </w:tr>
      <w:tr w:rsidR="00D93795" w14:paraId="7BEEF314" w14:textId="77777777" w:rsidTr="00D93795">
        <w:trPr>
          <w:trHeight w:val="13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6E22" w14:textId="77777777" w:rsidR="00D93795" w:rsidRDefault="00D9379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ABBREV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FAB4" w14:textId="77777777" w:rsidR="00D93795" w:rsidRDefault="00D9379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MEANING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71AE" w14:textId="77777777" w:rsidR="00D93795" w:rsidRDefault="00D9379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SITUATION</w:t>
            </w:r>
          </w:p>
        </w:tc>
      </w:tr>
      <w:tr w:rsidR="00D93795" w:rsidRPr="00D93795" w14:paraId="7B01DAE2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426D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0253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To get a Pass by grade point average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02DD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Pass with a grade point average higher or equal to 60.0.</w:t>
            </w:r>
          </w:p>
        </w:tc>
      </w:tr>
      <w:tr w:rsidR="00D93795" w:rsidRPr="00D93795" w14:paraId="16BDFDA7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0106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C78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To get a Pass by minimum Grade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6E4A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above 40.0 after substitution.</w:t>
            </w:r>
          </w:p>
        </w:tc>
      </w:tr>
      <w:tr w:rsidR="00D93795" w14:paraId="111389CC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B14F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DBAB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Cancelled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2342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 w:rsidR="00D93795" w:rsidRPr="00D93795" w14:paraId="430EA3EC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2376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EXMPT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433A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Exempt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EE58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the subject and got Exempt.</w:t>
            </w:r>
          </w:p>
        </w:tc>
      </w:tr>
      <w:tr w:rsidR="00D93795" w14:paraId="7C18BFC0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7B9D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F893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Attending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DE45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Enrolled in the subject.</w:t>
            </w:r>
          </w:p>
        </w:tc>
      </w:tr>
      <w:tr w:rsidR="00D93795" w:rsidRPr="00D93795" w14:paraId="6E358EF9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1BEA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C0E3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BF59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Will take a Supplementary test.</w:t>
            </w:r>
          </w:p>
        </w:tc>
      </w:tr>
      <w:tr w:rsidR="00D93795" w14:paraId="2D25E0E3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D7E7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6CB1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Failed due to Low Grade Point Average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AFD8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below 60.0.</w:t>
            </w:r>
          </w:p>
        </w:tc>
      </w:tr>
      <w:tr w:rsidR="00D93795" w:rsidRPr="00D93795" w14:paraId="229AADBF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4234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8148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Failed due to the lack of attendance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906F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Failed for lack of attendance.</w:t>
            </w:r>
          </w:p>
        </w:tc>
      </w:tr>
      <w:tr w:rsidR="00D93795" w:rsidRPr="00D93795" w14:paraId="3004532D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D70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EC3F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 xml:space="preserve">Failed due to the lack of attendance and Low Grade 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D618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below 60.0 besides not meeting the attendance requirements.</w:t>
            </w:r>
          </w:p>
        </w:tc>
      </w:tr>
      <w:tr w:rsidR="00D93795" w:rsidRPr="00D93795" w14:paraId="3E3A7920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B3F3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3983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Failed due to minimum Grade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0DF7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below 40.0 after substitution.</w:t>
            </w:r>
          </w:p>
        </w:tc>
      </w:tr>
      <w:tr w:rsidR="00D93795" w:rsidRPr="00D93795" w14:paraId="1F1359E1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8389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FAILGA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07A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Failed due to Grade an Attendance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1CC4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0"/>
              </w:rPr>
              <w:t>Grade point average between 60.0 and 60.0 and minimum grade below 40.0 after substitution besides not meeting the attendance requirements.</w:t>
            </w:r>
          </w:p>
        </w:tc>
      </w:tr>
      <w:tr w:rsidR="00D93795" w14:paraId="2013DFC6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DBF0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BRE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5FCC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Enrollment Break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E9A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suspended.</w:t>
            </w:r>
          </w:p>
        </w:tc>
      </w:tr>
      <w:tr w:rsidR="00D93795" w:rsidRPr="00D93795" w14:paraId="282D000A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8313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4912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Transferred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F0DB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registered in another institution</w:t>
            </w:r>
          </w:p>
        </w:tc>
      </w:tr>
      <w:tr w:rsidR="00D93795" w:rsidRPr="00D93795" w14:paraId="5234DA69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4A7C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627E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67C0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on Exchange Program.</w:t>
            </w:r>
          </w:p>
        </w:tc>
      </w:tr>
      <w:tr w:rsidR="00D93795" w:rsidRPr="00D93795" w14:paraId="3547C2B6" w14:textId="77777777" w:rsidTr="00D9379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C7AF" w14:textId="77777777" w:rsidR="00D93795" w:rsidRDefault="00D937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60BC" w14:textId="77777777" w:rsidR="00D93795" w:rsidRDefault="00D93795">
            <w:pPr>
              <w:rPr>
                <w:sz w:val="12"/>
              </w:rPr>
            </w:pPr>
            <w:r>
              <w:rPr>
                <w:sz w:val="12"/>
              </w:rPr>
              <w:t>Completed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F62B" w14:textId="77777777" w:rsidR="00D93795" w:rsidRDefault="00D93795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Equivalent class attended in another course.</w:t>
            </w:r>
          </w:p>
        </w:tc>
      </w:tr>
    </w:tbl>
    <w:p w14:paraId="6562C0A9" w14:textId="4E7E65C8" w:rsidR="00D93795" w:rsidRPr="00D93795" w:rsidRDefault="00D93795">
      <w:pPr>
        <w:rPr>
          <w:noProof/>
          <w:lang w:eastAsia="pt-BR"/>
        </w:rPr>
      </w:pPr>
      <w:bookmarkStart w:id="0" w:name="_GoBack"/>
      <w:bookmarkEnd w:id="0"/>
    </w:p>
    <w:p w14:paraId="6213842B" w14:textId="77777777" w:rsidR="00D93795" w:rsidRPr="006C6F3A" w:rsidRDefault="00D93795">
      <w:pPr>
        <w:rPr>
          <w:sz w:val="14"/>
          <w:szCs w:val="14"/>
        </w:rPr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741"/>
        <w:gridCol w:w="2064"/>
        <w:gridCol w:w="1803"/>
        <w:gridCol w:w="1803"/>
        <w:gridCol w:w="1803"/>
        <w:gridCol w:w="2271"/>
        <w:gridCol w:w="572"/>
      </w:tblGrid>
      <w:tr w:rsidR="008F5360" w:rsidRPr="006C6F3A" w14:paraId="5D37BBE3" w14:textId="77777777" w:rsidTr="00FE72EE">
        <w:trPr>
          <w:jc w:val="center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2ABA077" w14:textId="7777777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Course Load Paid-in/Pending</w:t>
            </w:r>
          </w:p>
        </w:tc>
      </w:tr>
      <w:tr w:rsidR="008F5360" w:rsidRPr="006C6F3A" w14:paraId="76219954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3E2FD852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1803" w:type="dxa"/>
            <w:vAlign w:val="center"/>
          </w:tcPr>
          <w:p w14:paraId="4C8A87F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803" w:type="dxa"/>
            <w:vAlign w:val="center"/>
          </w:tcPr>
          <w:p w14:paraId="7990230A" w14:textId="48C894F5" w:rsidR="008F5360" w:rsidRPr="006C6F3A" w:rsidRDefault="00851B41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803" w:type="dxa"/>
            <w:vAlign w:val="center"/>
          </w:tcPr>
          <w:p w14:paraId="299D3BE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2843" w:type="dxa"/>
            <w:gridSpan w:val="2"/>
            <w:vAlign w:val="center"/>
          </w:tcPr>
          <w:p w14:paraId="1010F8B3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8F5360" w:rsidRPr="006C6F3A" w14:paraId="31A9C5E1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02043576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1803" w:type="dxa"/>
            <w:vAlign w:val="center"/>
          </w:tcPr>
          <w:p w14:paraId="7683B2C6" w14:textId="365B5D0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56E5E01" w14:textId="006B7B0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6191185" w14:textId="1D8E8AB1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AC20E41" w14:textId="65AF9FB3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2C06CACD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591922A7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1803" w:type="dxa"/>
            <w:vAlign w:val="center"/>
          </w:tcPr>
          <w:p w14:paraId="3453394F" w14:textId="5710557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77CA60F7" w14:textId="7BFDEA3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29F6D8B2" w14:textId="104D2E82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7DE3ECF7" w14:textId="6A0D0386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5659CCFB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1B9ED2B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1803" w:type="dxa"/>
            <w:vAlign w:val="center"/>
          </w:tcPr>
          <w:p w14:paraId="3707ACAC" w14:textId="2F4436B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C7820AB" w14:textId="3C9EB2F5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78A2652" w14:textId="013A8220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9ED0EB3" w14:textId="28AC9E1D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9B60B5" w:rsidRPr="006C6F3A" w14:paraId="2ACDA837" w14:textId="77777777" w:rsidTr="009B60B5">
        <w:trPr>
          <w:jc w:val="center"/>
        </w:trPr>
        <w:tc>
          <w:tcPr>
            <w:tcW w:w="11057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77777777" w:rsidR="009B60B5" w:rsidRPr="006C6F3A" w:rsidRDefault="009B60B5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FE72EE" w:rsidRPr="006C6F3A" w14:paraId="15D74324" w14:textId="77777777" w:rsidTr="00BE6DD6">
        <w:trPr>
          <w:jc w:val="center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BCD8D6" w14:textId="434C1A9C" w:rsidR="00FE72EE" w:rsidRPr="006C6F3A" w:rsidRDefault="00FE72EE" w:rsidP="009B60B5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Curricular Components Pending: </w:t>
            </w:r>
          </w:p>
        </w:tc>
      </w:tr>
      <w:tr w:rsidR="00FE72EE" w:rsidRPr="006C6F3A" w14:paraId="18184128" w14:textId="77777777" w:rsidTr="00BE6DD6">
        <w:trPr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40D90FB6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77777777" w:rsidR="00FE72EE" w:rsidRPr="006C6F3A" w:rsidRDefault="00FE72EE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46ED490D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86414D" w:rsidRPr="006C6F3A" w14:paraId="406E5595" w14:textId="77777777" w:rsidTr="00BE6DD6">
        <w:trPr>
          <w:jc w:val="center"/>
        </w:trPr>
        <w:tc>
          <w:tcPr>
            <w:tcW w:w="741" w:type="dxa"/>
            <w:vAlign w:val="center"/>
          </w:tcPr>
          <w:p w14:paraId="68B7D7CF" w14:textId="21D4A874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6FDF14DC" w14:textId="770BFC22" w:rsidR="0086414D" w:rsidRPr="006C6F3A" w:rsidRDefault="0086414D" w:rsidP="0086414D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5C303501" w14:textId="66DC96C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636D5731" w14:textId="77777777" w:rsidTr="00BE6DD6">
        <w:trPr>
          <w:jc w:val="center"/>
        </w:trPr>
        <w:tc>
          <w:tcPr>
            <w:tcW w:w="741" w:type="dxa"/>
            <w:vAlign w:val="center"/>
          </w:tcPr>
          <w:p w14:paraId="75884F4E" w14:textId="5588F88D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95750E3" w14:textId="764F269B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5C6B727" w14:textId="379117C7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2529E039" w14:textId="77777777" w:rsidTr="00BE6DD6">
        <w:trPr>
          <w:jc w:val="center"/>
        </w:trPr>
        <w:tc>
          <w:tcPr>
            <w:tcW w:w="741" w:type="dxa"/>
            <w:vAlign w:val="center"/>
          </w:tcPr>
          <w:p w14:paraId="74B6CEBC" w14:textId="51E197C2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2425FDA2" w14:textId="02B416F6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607FE2BA" w14:textId="5449EBB5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32990285" w14:textId="77777777" w:rsidTr="00BE6DD6">
        <w:trPr>
          <w:jc w:val="center"/>
        </w:trPr>
        <w:tc>
          <w:tcPr>
            <w:tcW w:w="741" w:type="dxa"/>
            <w:vAlign w:val="center"/>
          </w:tcPr>
          <w:p w14:paraId="528BBEB3" w14:textId="34467C7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561FCA9E" w14:textId="5687D6C1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1CACF754" w14:textId="32E4645C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60996FB4" w14:textId="77777777" w:rsidTr="007E58BC">
        <w:trPr>
          <w:jc w:val="center"/>
        </w:trPr>
        <w:tc>
          <w:tcPr>
            <w:tcW w:w="741" w:type="dxa"/>
          </w:tcPr>
          <w:p w14:paraId="7FB72094" w14:textId="1427EE6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</w:tcPr>
          <w:p w14:paraId="2F69C0C8" w14:textId="0F218640" w:rsidR="004B1ACE" w:rsidRPr="006C6F3A" w:rsidRDefault="004B1ACE" w:rsidP="004B1ACE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07158B9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1447D0E4" w14:textId="77777777" w:rsidTr="00BE6DD6">
        <w:trPr>
          <w:jc w:val="center"/>
        </w:trPr>
        <w:tc>
          <w:tcPr>
            <w:tcW w:w="741" w:type="dxa"/>
            <w:vAlign w:val="center"/>
          </w:tcPr>
          <w:p w14:paraId="33027A37" w14:textId="6EA91400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11757EA" w14:textId="5AF11B16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7946DDE" w14:textId="7EEADC9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32B9D811" w14:textId="77777777" w:rsidTr="00BE6DD6">
        <w:trPr>
          <w:jc w:val="center"/>
        </w:trPr>
        <w:tc>
          <w:tcPr>
            <w:tcW w:w="741" w:type="dxa"/>
            <w:vAlign w:val="center"/>
          </w:tcPr>
          <w:p w14:paraId="222587C8" w14:textId="7B951BC6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14D6CC0A" w14:textId="67712B40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0F5E60F2" w14:textId="131D450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7F88804" w14:textId="69BA353B" w:rsidR="00D33A3B" w:rsidRPr="006C6F3A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Equivalences:</w:t>
      </w:r>
    </w:p>
    <w:p w14:paraId="6B2AC464" w14:textId="77777777" w:rsidR="0089059D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proofErr w:type="spellStart"/>
      <w:r w:rsidRPr="0089059D">
        <w:rPr>
          <w:sz w:val="16"/>
          <w:szCs w:val="16"/>
          <w:lang w:val="pt-BR"/>
        </w:rPr>
        <w:t>Completed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–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(Nome da Matéria)</w:t>
      </w:r>
      <w:r w:rsidRPr="0089059D">
        <w:rPr>
          <w:sz w:val="16"/>
          <w:szCs w:val="16"/>
          <w:lang w:val="pt-BR"/>
        </w:rPr>
        <w:t xml:space="preserve"> (</w:t>
      </w:r>
      <w:r w:rsidR="0089059D" w:rsidRPr="0089059D">
        <w:rPr>
          <w:sz w:val="16"/>
          <w:szCs w:val="16"/>
          <w:lang w:val="pt-BR"/>
        </w:rPr>
        <w:t>Carga Horária</w:t>
      </w:r>
      <w:r w:rsidRPr="0089059D">
        <w:rPr>
          <w:sz w:val="16"/>
          <w:szCs w:val="16"/>
          <w:lang w:val="pt-BR"/>
        </w:rPr>
        <w:t xml:space="preserve">) </w:t>
      </w:r>
      <w:proofErr w:type="spellStart"/>
      <w:r w:rsidRPr="0089059D">
        <w:rPr>
          <w:sz w:val="16"/>
          <w:szCs w:val="16"/>
          <w:lang w:val="pt-BR"/>
        </w:rPr>
        <w:t>through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 xml:space="preserve">) – (Nome da Matéria) (Carga Horária) </w:t>
      </w:r>
    </w:p>
    <w:p w14:paraId="6DD94028" w14:textId="77777777" w:rsidR="00D33A3B" w:rsidRPr="009B60B5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proofErr w:type="spellStart"/>
      <w:r w:rsidRPr="009B60B5">
        <w:rPr>
          <w:b/>
          <w:sz w:val="16"/>
          <w:szCs w:val="16"/>
          <w:lang w:val="pt-BR"/>
        </w:rPr>
        <w:t>Comments</w:t>
      </w:r>
      <w:proofErr w:type="spellEnd"/>
      <w:r w:rsidRPr="009B60B5">
        <w:rPr>
          <w:b/>
          <w:sz w:val="16"/>
          <w:szCs w:val="16"/>
          <w:lang w:val="pt-BR"/>
        </w:rPr>
        <w:t>:</w:t>
      </w:r>
    </w:p>
    <w:p w14:paraId="01B9A568" w14:textId="039528CC" w:rsidR="00D33A3B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 w:rsidRPr="0089059D">
        <w:rPr>
          <w:sz w:val="16"/>
          <w:szCs w:val="16"/>
          <w:lang w:val="pt-BR"/>
        </w:rPr>
        <w:t xml:space="preserve">- </w:t>
      </w:r>
      <w:proofErr w:type="spellStart"/>
      <w:r w:rsidRPr="0089059D">
        <w:rPr>
          <w:sz w:val="16"/>
          <w:szCs w:val="16"/>
          <w:lang w:val="pt-BR"/>
        </w:rPr>
        <w:t>Waived</w:t>
      </w:r>
      <w:proofErr w:type="spellEnd"/>
      <w:r w:rsidRPr="0089059D">
        <w:rPr>
          <w:sz w:val="16"/>
          <w:szCs w:val="16"/>
          <w:lang w:val="pt-BR"/>
        </w:rPr>
        <w:t xml:space="preserve"> for </w:t>
      </w:r>
      <w:proofErr w:type="spellStart"/>
      <w:r w:rsidRPr="0089059D">
        <w:rPr>
          <w:sz w:val="16"/>
          <w:szCs w:val="16"/>
          <w:lang w:val="pt-BR"/>
        </w:rPr>
        <w:t>having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proofErr w:type="spellStart"/>
      <w:r w:rsidRPr="0089059D">
        <w:rPr>
          <w:sz w:val="16"/>
          <w:szCs w:val="16"/>
          <w:lang w:val="pt-BR"/>
        </w:rPr>
        <w:t>taken</w:t>
      </w:r>
      <w:proofErr w:type="spellEnd"/>
      <w:r w:rsidRPr="0089059D">
        <w:rPr>
          <w:sz w:val="16"/>
          <w:szCs w:val="16"/>
          <w:lang w:val="pt-BR"/>
        </w:rPr>
        <w:t>: "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</w:t>
      </w:r>
      <w:r w:rsidR="0089059D">
        <w:rPr>
          <w:sz w:val="16"/>
          <w:szCs w:val="16"/>
          <w:lang w:val="pt-BR"/>
        </w:rPr>
        <w:t>odigo</w:t>
      </w:r>
      <w:proofErr w:type="spellEnd"/>
      <w:r w:rsidR="0089059D">
        <w:rPr>
          <w:sz w:val="16"/>
          <w:szCs w:val="16"/>
          <w:lang w:val="pt-BR"/>
        </w:rPr>
        <w:t xml:space="preserve">, </w:t>
      </w:r>
      <w:r w:rsidR="0089059D" w:rsidRPr="0089059D">
        <w:rPr>
          <w:sz w:val="16"/>
          <w:szCs w:val="16"/>
          <w:lang w:val="pt-BR"/>
        </w:rPr>
        <w:t>Nome da Mat</w:t>
      </w:r>
      <w:r w:rsidR="0089059D">
        <w:rPr>
          <w:sz w:val="16"/>
          <w:szCs w:val="16"/>
          <w:lang w:val="pt-BR"/>
        </w:rPr>
        <w:t xml:space="preserve">éria, </w:t>
      </w:r>
      <w:r w:rsidR="0089059D" w:rsidRPr="0089059D">
        <w:rPr>
          <w:sz w:val="16"/>
          <w:szCs w:val="16"/>
          <w:lang w:val="pt-BR"/>
        </w:rPr>
        <w:t>Carga Horária</w:t>
      </w:r>
      <w:r w:rsid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" in </w:t>
      </w:r>
      <w:r w:rsidR="0089059D">
        <w:rPr>
          <w:sz w:val="16"/>
          <w:szCs w:val="16"/>
          <w:lang w:val="pt-BR"/>
        </w:rPr>
        <w:t>(Ano/Semestre)</w:t>
      </w:r>
      <w:r w:rsidRPr="0089059D">
        <w:rPr>
          <w:sz w:val="16"/>
          <w:szCs w:val="16"/>
          <w:lang w:val="pt-BR"/>
        </w:rPr>
        <w:t>.</w:t>
      </w:r>
    </w:p>
    <w:p w14:paraId="28835BE2" w14:textId="748672E3" w:rsidR="00E35F31" w:rsidRPr="006C6F3A" w:rsidRDefault="00E35F31" w:rsidP="0046349B">
      <w:pPr>
        <w:spacing w:before="100" w:after="100" w:line="240" w:lineRule="auto"/>
        <w:ind w:left="-993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STUDENT MOBILITY: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</w:p>
    <w:sectPr w:rsidR="00E35F31" w:rsidRPr="006C6F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5B73" w14:textId="77777777" w:rsidR="0089059D" w:rsidRDefault="0089059D" w:rsidP="009B2A75">
      <w:pPr>
        <w:spacing w:after="0" w:line="240" w:lineRule="auto"/>
      </w:pPr>
      <w:r>
        <w:separator/>
      </w:r>
    </w:p>
  </w:endnote>
  <w:endnote w:type="continuationSeparator" w:id="0">
    <w:p w14:paraId="03E71CCA" w14:textId="77777777" w:rsidR="0089059D" w:rsidRDefault="0089059D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3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22878" w14:textId="1AE30824" w:rsidR="0089059D" w:rsidRDefault="002C0282" w:rsidP="0046349B">
        <w:pPr>
          <w:pStyle w:val="Rodap"/>
          <w:tabs>
            <w:tab w:val="clear" w:pos="9026"/>
          </w:tabs>
          <w:jc w:val="right"/>
        </w:pPr>
        <w:proofErr w:type="spellStart"/>
        <w:r w:rsidRPr="002C0282">
          <w:t>Página</w:t>
        </w:r>
        <w:proofErr w:type="spellEnd"/>
        <w:r w:rsidRPr="002C0282"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D9379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Pr="002C0282"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D9379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16F1C6E0" w14:textId="39415436" w:rsidR="0089059D" w:rsidRPr="0089059D" w:rsidRDefault="0089059D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</w:t>
    </w:r>
    <w:proofErr w:type="spellStart"/>
    <w:r w:rsidRPr="004B1ACE">
      <w:rPr>
        <w:sz w:val="16"/>
        <w:szCs w:val="16"/>
        <w:highlight w:val="yellow"/>
      </w:rPr>
      <w:t>Completar</w:t>
    </w:r>
    <w:proofErr w:type="spellEnd"/>
    <w:r w:rsidRPr="004B1ACE">
      <w:rPr>
        <w:sz w:val="16"/>
        <w:szCs w:val="16"/>
        <w:highlight w:val="yellow"/>
      </w:rPr>
      <w:t xml:space="preserve"> com </w:t>
    </w:r>
    <w:proofErr w:type="spellStart"/>
    <w:r w:rsidRPr="004B1ACE">
      <w:rPr>
        <w:sz w:val="16"/>
        <w:szCs w:val="16"/>
        <w:highlight w:val="yellow"/>
      </w:rPr>
      <w:t>código</w:t>
    </w:r>
    <w:proofErr w:type="spellEnd"/>
    <w:r w:rsidRPr="004B1ACE">
      <w:rPr>
        <w:sz w:val="16"/>
        <w:szCs w:val="16"/>
        <w:highlight w:val="yellow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233" w14:textId="77777777" w:rsidR="0089059D" w:rsidRDefault="0089059D" w:rsidP="009B2A75">
      <w:pPr>
        <w:spacing w:after="0" w:line="240" w:lineRule="auto"/>
      </w:pPr>
      <w:r>
        <w:separator/>
      </w:r>
    </w:p>
  </w:footnote>
  <w:footnote w:type="continuationSeparator" w:id="0">
    <w:p w14:paraId="63A6D4CE" w14:textId="77777777" w:rsidR="0089059D" w:rsidRDefault="0089059D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80BD" w14:textId="77777777" w:rsidR="0089059D" w:rsidRDefault="0089059D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89059D" w:rsidRPr="00CB2BA8" w:rsidRDefault="0089059D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89059D" w:rsidRPr="009B2A75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89059D" w:rsidRPr="009B2A75" w:rsidRDefault="0089059D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44A69469" w:rsidR="0089059D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0B10FE75" w14:textId="03CA9A1E" w:rsidR="0089059D" w:rsidRDefault="002C0282" w:rsidP="009B2A75">
    <w:pPr>
      <w:pStyle w:val="Cabealho"/>
      <w:jc w:val="center"/>
      <w:rPr>
        <w:sz w:val="12"/>
        <w:szCs w:val="12"/>
        <w:lang w:val="pt-BR"/>
      </w:rPr>
    </w:pPr>
    <w:r w:rsidRPr="002C0282">
      <w:rPr>
        <w:sz w:val="12"/>
        <w:szCs w:val="12"/>
        <w:highlight w:val="yellow"/>
        <w:lang w:val="pt-BR"/>
      </w:rPr>
      <w:t>(Endereço do Campus)</w:t>
    </w:r>
  </w:p>
  <w:p w14:paraId="25FE832E" w14:textId="77777777" w:rsidR="0089059D" w:rsidRDefault="0089059D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89059D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89059D" w:rsidRPr="00AD5433" w:rsidRDefault="0089059D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 w:rsidR="004B1ACE"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 w:rsidR="004B1ACE"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89059D" w:rsidRPr="004B1ACE" w:rsidRDefault="0089059D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921DE"/>
    <w:rsid w:val="000E0B2B"/>
    <w:rsid w:val="000E24FC"/>
    <w:rsid w:val="001530B8"/>
    <w:rsid w:val="00176F68"/>
    <w:rsid w:val="001A6EAB"/>
    <w:rsid w:val="001D3BF3"/>
    <w:rsid w:val="001E47E5"/>
    <w:rsid w:val="001F0E2C"/>
    <w:rsid w:val="00200356"/>
    <w:rsid w:val="00251044"/>
    <w:rsid w:val="00267ED1"/>
    <w:rsid w:val="002B223A"/>
    <w:rsid w:val="002C0282"/>
    <w:rsid w:val="002D5369"/>
    <w:rsid w:val="002E26CA"/>
    <w:rsid w:val="002E5AC5"/>
    <w:rsid w:val="002F55A5"/>
    <w:rsid w:val="00354900"/>
    <w:rsid w:val="003B38FF"/>
    <w:rsid w:val="003F5951"/>
    <w:rsid w:val="00450E40"/>
    <w:rsid w:val="00452669"/>
    <w:rsid w:val="0046349B"/>
    <w:rsid w:val="0047130D"/>
    <w:rsid w:val="004760BD"/>
    <w:rsid w:val="004B1ACE"/>
    <w:rsid w:val="004B5197"/>
    <w:rsid w:val="004C6E2F"/>
    <w:rsid w:val="004E5EC1"/>
    <w:rsid w:val="0051166A"/>
    <w:rsid w:val="005203E6"/>
    <w:rsid w:val="00552827"/>
    <w:rsid w:val="005635AE"/>
    <w:rsid w:val="0059680E"/>
    <w:rsid w:val="00597C10"/>
    <w:rsid w:val="005B09B0"/>
    <w:rsid w:val="005B1537"/>
    <w:rsid w:val="005E07FB"/>
    <w:rsid w:val="00657BF8"/>
    <w:rsid w:val="00660C30"/>
    <w:rsid w:val="0069614F"/>
    <w:rsid w:val="006C5AF9"/>
    <w:rsid w:val="006C6F3A"/>
    <w:rsid w:val="007050F8"/>
    <w:rsid w:val="00705D5B"/>
    <w:rsid w:val="00724982"/>
    <w:rsid w:val="00790B32"/>
    <w:rsid w:val="007C4CFF"/>
    <w:rsid w:val="008174A8"/>
    <w:rsid w:val="008324D6"/>
    <w:rsid w:val="00851B41"/>
    <w:rsid w:val="0086414D"/>
    <w:rsid w:val="008677D7"/>
    <w:rsid w:val="00872936"/>
    <w:rsid w:val="0089059D"/>
    <w:rsid w:val="008A4A05"/>
    <w:rsid w:val="008A58D3"/>
    <w:rsid w:val="008C0A64"/>
    <w:rsid w:val="008F0B7A"/>
    <w:rsid w:val="008F5360"/>
    <w:rsid w:val="00926D3E"/>
    <w:rsid w:val="00932453"/>
    <w:rsid w:val="00943016"/>
    <w:rsid w:val="0097194F"/>
    <w:rsid w:val="009B2A75"/>
    <w:rsid w:val="009B60B5"/>
    <w:rsid w:val="009D5E9B"/>
    <w:rsid w:val="009F4428"/>
    <w:rsid w:val="00A230B0"/>
    <w:rsid w:val="00A52446"/>
    <w:rsid w:val="00AB4780"/>
    <w:rsid w:val="00AC6688"/>
    <w:rsid w:val="00AC6792"/>
    <w:rsid w:val="00AD5433"/>
    <w:rsid w:val="00B2273F"/>
    <w:rsid w:val="00B51080"/>
    <w:rsid w:val="00B51AB6"/>
    <w:rsid w:val="00B748FF"/>
    <w:rsid w:val="00BA5362"/>
    <w:rsid w:val="00BD2B91"/>
    <w:rsid w:val="00BD3573"/>
    <w:rsid w:val="00BE020B"/>
    <w:rsid w:val="00BE6DD6"/>
    <w:rsid w:val="00C64313"/>
    <w:rsid w:val="00CA4CD0"/>
    <w:rsid w:val="00CB2BA8"/>
    <w:rsid w:val="00D20594"/>
    <w:rsid w:val="00D33A3B"/>
    <w:rsid w:val="00D37216"/>
    <w:rsid w:val="00D93795"/>
    <w:rsid w:val="00DD68D6"/>
    <w:rsid w:val="00DF3994"/>
    <w:rsid w:val="00E05744"/>
    <w:rsid w:val="00E1107A"/>
    <w:rsid w:val="00E35F31"/>
    <w:rsid w:val="00E77695"/>
    <w:rsid w:val="00E82E66"/>
    <w:rsid w:val="00EB06FE"/>
    <w:rsid w:val="00EC2907"/>
    <w:rsid w:val="00F22D41"/>
    <w:rsid w:val="00F26885"/>
    <w:rsid w:val="00F42C1C"/>
    <w:rsid w:val="00F466A7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A5B6-7CD6-452B-A5DE-FE483079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836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Carlos Henrique Vieira</cp:lastModifiedBy>
  <cp:revision>58</cp:revision>
  <cp:lastPrinted>2018-08-13T16:43:00Z</cp:lastPrinted>
  <dcterms:created xsi:type="dcterms:W3CDTF">2018-04-18T23:46:00Z</dcterms:created>
  <dcterms:modified xsi:type="dcterms:W3CDTF">2018-10-10T16:50:00Z</dcterms:modified>
</cp:coreProperties>
</file>