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1058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939"/>
        <w:gridCol w:w="137"/>
        <w:gridCol w:w="2982"/>
      </w:tblGrid>
      <w:tr w:rsidR="009B2A75" w:rsidRPr="006C6F3A" w14:paraId="4A2047AC" w14:textId="77777777" w:rsidTr="00657BF8">
        <w:trPr>
          <w:jc w:val="center"/>
        </w:trPr>
        <w:tc>
          <w:tcPr>
            <w:tcW w:w="11058" w:type="dxa"/>
            <w:gridSpan w:val="3"/>
            <w:shd w:val="clear" w:color="auto" w:fill="D9D9D9" w:themeFill="background1" w:themeFillShade="D9"/>
            <w:vAlign w:val="center"/>
          </w:tcPr>
          <w:p w14:paraId="7B56C068" w14:textId="77777777" w:rsidR="009B2A75" w:rsidRPr="006C6F3A" w:rsidRDefault="009B2A75" w:rsidP="009B2A7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b/>
                <w:sz w:val="16"/>
                <w:szCs w:val="16"/>
              </w:rPr>
              <w:t>Personal Data</w:t>
            </w:r>
          </w:p>
        </w:tc>
      </w:tr>
      <w:tr w:rsidR="009B2A75" w:rsidRPr="006C6F3A" w14:paraId="44BFF2CB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A6EEB" w14:textId="2B97E293" w:rsidR="009B2A75" w:rsidRPr="006C6F3A" w:rsidRDefault="009B2A75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Name: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E1A9E" w14:textId="3B3650C8" w:rsidR="009B2A75" w:rsidRPr="006C6F3A" w:rsidRDefault="009B2A75" w:rsidP="0089059D">
            <w:pPr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Registration: </w:t>
            </w:r>
          </w:p>
        </w:tc>
      </w:tr>
      <w:tr w:rsidR="009B2A75" w:rsidRPr="006C6F3A" w14:paraId="5648D05A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D235F5" w14:textId="055A2806" w:rsidR="009B2A75" w:rsidRPr="006C6F3A" w:rsidRDefault="009B2A75" w:rsidP="0089059D">
            <w:pPr>
              <w:tabs>
                <w:tab w:val="left" w:pos="1602"/>
              </w:tabs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Date of Birth: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CB42C" w14:textId="500743C5" w:rsidR="009B2A75" w:rsidRPr="006C6F3A" w:rsidRDefault="00452669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ID: </w:t>
            </w:r>
          </w:p>
        </w:tc>
      </w:tr>
      <w:tr w:rsidR="009B2A75" w:rsidRPr="006C6F3A" w14:paraId="1CCC61EC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DFAC4" w14:textId="754C99AF" w:rsidR="009B2A75" w:rsidRPr="006C6F3A" w:rsidRDefault="009B2A75" w:rsidP="0089059D">
            <w:pPr>
              <w:tabs>
                <w:tab w:val="left" w:pos="1256"/>
              </w:tabs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CPF: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A0487" w14:textId="75E4D6CD" w:rsidR="009B2A75" w:rsidRPr="006C6F3A" w:rsidRDefault="009B2A75" w:rsidP="009B2A75">
            <w:pPr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9B2A75" w:rsidRPr="0089059D" w14:paraId="685F8E93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55B05" w14:textId="51107C9F" w:rsidR="009B2A75" w:rsidRPr="0089059D" w:rsidRDefault="009B2A75" w:rsidP="0089059D">
            <w:pPr>
              <w:rPr>
                <w:rFonts w:cs="Times New Roman"/>
                <w:sz w:val="16"/>
                <w:szCs w:val="16"/>
                <w:lang w:val="pt-BR"/>
              </w:rPr>
            </w:pPr>
            <w:proofErr w:type="spellStart"/>
            <w:r w:rsidRPr="0089059D">
              <w:rPr>
                <w:rFonts w:cs="Times New Roman"/>
                <w:sz w:val="16"/>
                <w:szCs w:val="16"/>
                <w:lang w:val="pt-BR"/>
              </w:rPr>
              <w:t>Father’s</w:t>
            </w:r>
            <w:proofErr w:type="spellEnd"/>
            <w:r w:rsidRPr="0089059D">
              <w:rPr>
                <w:rFonts w:cs="Times New Roman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89059D">
              <w:rPr>
                <w:rFonts w:cs="Times New Roman"/>
                <w:sz w:val="16"/>
                <w:szCs w:val="16"/>
                <w:lang w:val="pt-BR"/>
              </w:rPr>
              <w:t>Name</w:t>
            </w:r>
            <w:proofErr w:type="spellEnd"/>
            <w:r w:rsidRPr="0089059D">
              <w:rPr>
                <w:rFonts w:cs="Times New Roman"/>
                <w:sz w:val="16"/>
                <w:szCs w:val="16"/>
                <w:lang w:val="pt-BR"/>
              </w:rPr>
              <w:t>: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1C92C" w14:textId="77777777" w:rsidR="009B2A75" w:rsidRPr="0089059D" w:rsidRDefault="009B2A75" w:rsidP="009B2A75">
            <w:pPr>
              <w:rPr>
                <w:rFonts w:cs="Times New Roman"/>
                <w:sz w:val="16"/>
                <w:szCs w:val="16"/>
                <w:lang w:val="pt-BR"/>
              </w:rPr>
            </w:pPr>
          </w:p>
        </w:tc>
      </w:tr>
      <w:tr w:rsidR="009B2A75" w:rsidRPr="0089059D" w14:paraId="5E47B5FF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D8554" w14:textId="7F22A334" w:rsidR="009B2A75" w:rsidRPr="0089059D" w:rsidRDefault="009B2A75" w:rsidP="0089059D">
            <w:pPr>
              <w:tabs>
                <w:tab w:val="left" w:pos="1080"/>
              </w:tabs>
              <w:rPr>
                <w:rFonts w:cs="Times New Roman"/>
                <w:sz w:val="16"/>
                <w:szCs w:val="16"/>
                <w:lang w:val="pt-BR"/>
              </w:rPr>
            </w:pPr>
            <w:proofErr w:type="spellStart"/>
            <w:r w:rsidRPr="0089059D">
              <w:rPr>
                <w:rFonts w:cs="Times New Roman"/>
                <w:sz w:val="16"/>
                <w:szCs w:val="16"/>
                <w:lang w:val="pt-BR"/>
              </w:rPr>
              <w:t>Mother’s</w:t>
            </w:r>
            <w:proofErr w:type="spellEnd"/>
            <w:r w:rsidRPr="0089059D">
              <w:rPr>
                <w:rFonts w:cs="Times New Roman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89059D">
              <w:rPr>
                <w:rFonts w:cs="Times New Roman"/>
                <w:sz w:val="16"/>
                <w:szCs w:val="16"/>
                <w:lang w:val="pt-BR"/>
              </w:rPr>
              <w:t>Name</w:t>
            </w:r>
            <w:proofErr w:type="spellEnd"/>
            <w:r w:rsidRPr="0089059D">
              <w:rPr>
                <w:rFonts w:cs="Times New Roman"/>
                <w:sz w:val="16"/>
                <w:szCs w:val="16"/>
                <w:lang w:val="pt-BR"/>
              </w:rPr>
              <w:t xml:space="preserve">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0BEE3" w14:textId="77777777" w:rsidR="009B2A75" w:rsidRPr="0089059D" w:rsidRDefault="009B2A75" w:rsidP="009B2A75">
            <w:pPr>
              <w:rPr>
                <w:rFonts w:cs="Times New Roman"/>
                <w:sz w:val="16"/>
                <w:szCs w:val="16"/>
                <w:lang w:val="pt-BR"/>
              </w:rPr>
            </w:pPr>
          </w:p>
        </w:tc>
      </w:tr>
      <w:tr w:rsidR="009B2A75" w:rsidRPr="006C6F3A" w14:paraId="360203D1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DE5EF" w14:textId="5FA2CE1E" w:rsidR="009B2A75" w:rsidRPr="006C6F3A" w:rsidRDefault="009B2A75" w:rsidP="0089059D">
            <w:pPr>
              <w:tabs>
                <w:tab w:val="left" w:pos="1553"/>
              </w:tabs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Nationality: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AC3B0" w14:textId="77777777" w:rsidR="009B2A75" w:rsidRPr="006C6F3A" w:rsidRDefault="009B2A75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2A75" w:rsidRPr="006C6F3A" w14:paraId="08045CEA" w14:textId="77777777" w:rsidTr="00657BF8">
        <w:tblPrEx>
          <w:shd w:val="clear" w:color="auto" w:fill="auto"/>
        </w:tblPrEx>
        <w:trPr>
          <w:jc w:val="center"/>
        </w:trPr>
        <w:tc>
          <w:tcPr>
            <w:tcW w:w="8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938B6" w14:textId="4CF7137D" w:rsidR="009B2A75" w:rsidRPr="006C6F3A" w:rsidRDefault="009B2A75" w:rsidP="0089059D">
            <w:pPr>
              <w:tabs>
                <w:tab w:val="left" w:pos="1708"/>
              </w:tabs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Birth Place: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14442" w14:textId="77777777" w:rsidR="009B2A75" w:rsidRPr="006C6F3A" w:rsidRDefault="009B2A75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B2A75" w:rsidRPr="006C6F3A" w14:paraId="3A8ACF7A" w14:textId="77777777" w:rsidTr="00657BF8">
        <w:tblPrEx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A6D34AE" w14:textId="77777777" w:rsidR="009B2A75" w:rsidRPr="006C6F3A" w:rsidRDefault="009B2A75" w:rsidP="009B2A75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b/>
                <w:sz w:val="16"/>
                <w:szCs w:val="16"/>
              </w:rPr>
              <w:t>Student Data</w:t>
            </w:r>
          </w:p>
        </w:tc>
      </w:tr>
      <w:tr w:rsidR="004C6E2F" w:rsidRPr="006C6F3A" w14:paraId="1AB38AA4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A46541B" w14:textId="7529020C" w:rsidR="004C6E2F" w:rsidRPr="006C6F3A" w:rsidRDefault="004C6E2F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Course: 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9E499" w14:textId="100166E9" w:rsidR="004C6E2F" w:rsidRPr="006C6F3A" w:rsidRDefault="004C6E2F" w:rsidP="004C6E2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C6E2F" w:rsidRPr="006C6F3A" w14:paraId="7459775D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A6CDF" w14:textId="26538C91" w:rsidR="004C6E2F" w:rsidRPr="006C6F3A" w:rsidRDefault="004C6E2F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Status: 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FA929" w14:textId="77777777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C6E2F" w:rsidRPr="006C6F3A" w14:paraId="442E6D29" w14:textId="77777777" w:rsidTr="00657BF8">
        <w:tblPrEx>
          <w:shd w:val="clear" w:color="auto" w:fill="auto"/>
        </w:tblPrEx>
        <w:trPr>
          <w:trHeight w:val="63"/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51329" w14:textId="6B674EBC" w:rsidR="004C6E2F" w:rsidRPr="006C6F3A" w:rsidRDefault="004C6E2F" w:rsidP="0089059D">
            <w:pPr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Deadline to conclusion: 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CE6C9" w14:textId="77777777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C6E2F" w:rsidRPr="006C6F3A" w14:paraId="1086485A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1E83F4" w14:textId="2F7D4CB8" w:rsidR="004C6E2F" w:rsidRPr="006C6F3A" w:rsidRDefault="004C6E2F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Recognition: 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6525" w14:textId="77777777" w:rsidR="0069614F" w:rsidRPr="006C6F3A" w:rsidRDefault="0069614F" w:rsidP="006961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Accumulative Num. Grade Point Ratio:</w:t>
            </w:r>
          </w:p>
          <w:p w14:paraId="61B8FB1C" w14:textId="64B9C381" w:rsidR="004C6E2F" w:rsidRPr="006C6F3A" w:rsidRDefault="0069614F" w:rsidP="0089059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RG: </w:t>
            </w:r>
          </w:p>
        </w:tc>
      </w:tr>
      <w:tr w:rsidR="004C6E2F" w:rsidRPr="006C6F3A" w14:paraId="196F7EC1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925CBF" w14:textId="5030FD4E" w:rsidR="004C6E2F" w:rsidRPr="006C6F3A" w:rsidRDefault="004C6E2F" w:rsidP="0089059D">
            <w:pPr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Year/Initial Period: 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B9C5" w14:textId="77777777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C6E2F" w:rsidRPr="006C6F3A" w14:paraId="79DDD707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5E70D4" w14:textId="77777777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Output type: -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5020" w14:textId="77777777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37216" w:rsidRPr="006C6F3A" w14:paraId="46316386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F2E0A" w14:textId="7A09AF1E" w:rsidR="00D37216" w:rsidRPr="006C6F3A" w:rsidRDefault="00D37216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Extensions: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E61145" w14:textId="5DE1C54C" w:rsidR="00D37216" w:rsidRPr="006C6F3A" w:rsidRDefault="00CA4CD0" w:rsidP="0089059D">
            <w:pPr>
              <w:rPr>
                <w:rFonts w:cs="Times New Roman"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Temporarily</w:t>
            </w:r>
            <w:r w:rsidR="0046349B" w:rsidRPr="006C6F3A">
              <w:rPr>
                <w:rFonts w:cs="Times New Roman"/>
                <w:sz w:val="16"/>
                <w:szCs w:val="16"/>
              </w:rPr>
              <w:t xml:space="preserve"> Interrupted: </w:t>
            </w:r>
          </w:p>
        </w:tc>
      </w:tr>
      <w:tr w:rsidR="00D37216" w:rsidRPr="006C6F3A" w14:paraId="0414D058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3F540" w14:textId="765CD748" w:rsidR="00D37216" w:rsidRPr="006C6F3A" w:rsidRDefault="00D37216" w:rsidP="0089059D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Year/Period of course completion: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495D4" w14:textId="7F4B2A0B" w:rsidR="00D37216" w:rsidRPr="006C6F3A" w:rsidRDefault="00D37216" w:rsidP="009B2A75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Y</w:t>
            </w:r>
            <w:r w:rsidR="0089059D">
              <w:rPr>
                <w:rFonts w:cs="Times New Roman"/>
                <w:sz w:val="16"/>
                <w:szCs w:val="16"/>
              </w:rPr>
              <w:t xml:space="preserve">ear/Period of Exit: </w:t>
            </w:r>
          </w:p>
        </w:tc>
      </w:tr>
      <w:tr w:rsidR="00D37216" w:rsidRPr="006C6F3A" w14:paraId="5B8DFF7C" w14:textId="77777777" w:rsidTr="00657BF8">
        <w:tblPrEx>
          <w:shd w:val="clear" w:color="auto" w:fill="auto"/>
        </w:tblPrEx>
        <w:trPr>
          <w:jc w:val="center"/>
        </w:trPr>
        <w:tc>
          <w:tcPr>
            <w:tcW w:w="793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D8969C8" w14:textId="77777777" w:rsidR="00D37216" w:rsidRPr="006C6F3A" w:rsidRDefault="00D37216" w:rsidP="009B2A75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>Exit Date: -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BABDEC6" w14:textId="1911BF9F" w:rsidR="00D37216" w:rsidRPr="006C6F3A" w:rsidRDefault="0089059D" w:rsidP="009B2A75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Graduation date: </w:t>
            </w:r>
          </w:p>
        </w:tc>
      </w:tr>
      <w:tr w:rsidR="004C6E2F" w:rsidRPr="006C6F3A" w14:paraId="1B31E62C" w14:textId="77777777" w:rsidTr="00657BF8">
        <w:trPr>
          <w:jc w:val="center"/>
        </w:trPr>
        <w:tc>
          <w:tcPr>
            <w:tcW w:w="11058" w:type="dxa"/>
            <w:gridSpan w:val="3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18F22AB" w14:textId="77777777" w:rsidR="004C6E2F" w:rsidRPr="006C6F3A" w:rsidRDefault="004C6E2F" w:rsidP="004C6E2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b/>
                <w:sz w:val="16"/>
                <w:szCs w:val="16"/>
              </w:rPr>
              <w:t>High School Data</w:t>
            </w:r>
          </w:p>
        </w:tc>
      </w:tr>
      <w:tr w:rsidR="004C6E2F" w:rsidRPr="006C6F3A" w14:paraId="18D6DA33" w14:textId="77777777" w:rsidTr="00657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vAlign w:val="center"/>
          </w:tcPr>
          <w:p w14:paraId="6457D6C3" w14:textId="5E707554" w:rsidR="004C6E2F" w:rsidRPr="006C6F3A" w:rsidRDefault="004C6E2F" w:rsidP="004B5197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Institution: </w:t>
            </w:r>
          </w:p>
        </w:tc>
      </w:tr>
      <w:tr w:rsidR="004C6E2F" w:rsidRPr="006C6F3A" w14:paraId="3B4F639B" w14:textId="77777777" w:rsidTr="00657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vAlign w:val="center"/>
          </w:tcPr>
          <w:p w14:paraId="057D8476" w14:textId="335FE455" w:rsidR="004C6E2F" w:rsidRPr="006C6F3A" w:rsidRDefault="004C6E2F" w:rsidP="009B2A75">
            <w:pPr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sz w:val="16"/>
                <w:szCs w:val="16"/>
              </w:rPr>
              <w:t xml:space="preserve">Conclusion Year: </w:t>
            </w:r>
          </w:p>
        </w:tc>
      </w:tr>
      <w:tr w:rsidR="004C6E2F" w:rsidRPr="006C6F3A" w14:paraId="5C35869D" w14:textId="77777777" w:rsidTr="00657BF8">
        <w:tblPrEx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shd w:val="clear" w:color="auto" w:fill="D9D9D9" w:themeFill="background1" w:themeFillShade="D9"/>
            <w:vAlign w:val="center"/>
          </w:tcPr>
          <w:p w14:paraId="6FAD08BF" w14:textId="77777777" w:rsidR="004C6E2F" w:rsidRPr="006C6F3A" w:rsidRDefault="004C6E2F" w:rsidP="004C6E2F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C6F3A">
              <w:rPr>
                <w:rFonts w:cs="Times New Roman"/>
                <w:b/>
                <w:sz w:val="16"/>
                <w:szCs w:val="16"/>
              </w:rPr>
              <w:t>ENADE</w:t>
            </w:r>
          </w:p>
        </w:tc>
      </w:tr>
      <w:tr w:rsidR="004C6E2F" w:rsidRPr="006C6F3A" w14:paraId="4411DC98" w14:textId="77777777" w:rsidTr="00657B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vAlign w:val="center"/>
          </w:tcPr>
          <w:p w14:paraId="0C7A1F5D" w14:textId="34089372" w:rsidR="004C6E2F" w:rsidRPr="006C6F3A" w:rsidRDefault="004C6E2F" w:rsidP="009B2A7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C6E2F" w:rsidRPr="006C6F3A" w14:paraId="08637296" w14:textId="77777777" w:rsidTr="00657BF8">
        <w:tblPrEx>
          <w:shd w:val="clear" w:color="auto" w:fill="auto"/>
        </w:tblPrEx>
        <w:trPr>
          <w:jc w:val="center"/>
        </w:trPr>
        <w:tc>
          <w:tcPr>
            <w:tcW w:w="11058" w:type="dxa"/>
            <w:gridSpan w:val="3"/>
            <w:shd w:val="clear" w:color="auto" w:fill="D9D9D9" w:themeFill="background1" w:themeFillShade="D9"/>
            <w:vAlign w:val="center"/>
          </w:tcPr>
          <w:p w14:paraId="7C489AB1" w14:textId="77777777" w:rsidR="004C6E2F" w:rsidRPr="006C6F3A" w:rsidRDefault="004C6E2F" w:rsidP="004C6E2F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6C6F3A">
              <w:rPr>
                <w:rFonts w:cs="Times New Roman"/>
                <w:b/>
                <w:sz w:val="14"/>
                <w:szCs w:val="14"/>
              </w:rPr>
              <w:t>Curriculum Components Studied/Attending</w:t>
            </w:r>
          </w:p>
        </w:tc>
      </w:tr>
    </w:tbl>
    <w:p w14:paraId="6A2FA8C0" w14:textId="573954A6" w:rsidR="004C6E2F" w:rsidRPr="006C6F3A" w:rsidRDefault="004C6E2F" w:rsidP="00926D3E">
      <w:pPr>
        <w:spacing w:after="0" w:line="240" w:lineRule="auto"/>
        <w:rPr>
          <w:sz w:val="14"/>
          <w:szCs w:val="14"/>
        </w:rPr>
      </w:pPr>
    </w:p>
    <w:tbl>
      <w:tblPr>
        <w:tblStyle w:val="TabeladeLista2"/>
        <w:tblW w:w="11057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25"/>
        <w:gridCol w:w="284"/>
        <w:gridCol w:w="993"/>
        <w:gridCol w:w="4818"/>
        <w:gridCol w:w="426"/>
        <w:gridCol w:w="425"/>
        <w:gridCol w:w="850"/>
        <w:gridCol w:w="6"/>
        <w:gridCol w:w="561"/>
        <w:gridCol w:w="567"/>
        <w:gridCol w:w="856"/>
      </w:tblGrid>
      <w:tr w:rsidR="00B748FF" w:rsidRPr="006C6F3A" w14:paraId="5C2DA9A9" w14:textId="77777777" w:rsidTr="00B748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095A7BCE" w14:textId="77777777" w:rsidR="00B748FF" w:rsidRPr="006C6F3A" w:rsidRDefault="00B748FF" w:rsidP="00B748FF">
            <w:pPr>
              <w:jc w:val="center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Year/Period</w:t>
            </w:r>
          </w:p>
        </w:tc>
        <w:tc>
          <w:tcPr>
            <w:tcW w:w="709" w:type="dxa"/>
            <w:gridSpan w:val="2"/>
            <w:vAlign w:val="center"/>
          </w:tcPr>
          <w:p w14:paraId="6F4C40B6" w14:textId="77777777" w:rsidR="00B748FF" w:rsidRPr="006C6F3A" w:rsidRDefault="00B748FF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SE</w:t>
            </w:r>
          </w:p>
        </w:tc>
        <w:tc>
          <w:tcPr>
            <w:tcW w:w="993" w:type="dxa"/>
            <w:vAlign w:val="center"/>
          </w:tcPr>
          <w:p w14:paraId="5B5B6CC5" w14:textId="2794EAC6" w:rsidR="00B748FF" w:rsidRPr="006C6F3A" w:rsidRDefault="00B748FF" w:rsidP="00B748FF">
            <w:pPr>
              <w:tabs>
                <w:tab w:val="left" w:pos="210"/>
                <w:tab w:val="center" w:pos="2797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>
              <w:rPr>
                <w:sz w:val="12"/>
                <w:szCs w:val="12"/>
              </w:rPr>
              <w:t>Code</w:t>
            </w:r>
          </w:p>
        </w:tc>
        <w:tc>
          <w:tcPr>
            <w:tcW w:w="4818" w:type="dxa"/>
            <w:vAlign w:val="center"/>
          </w:tcPr>
          <w:p w14:paraId="58D2C95A" w14:textId="4E66E419" w:rsidR="00B748FF" w:rsidRPr="006C6F3A" w:rsidRDefault="00B748FF" w:rsidP="00B748FF">
            <w:pPr>
              <w:tabs>
                <w:tab w:val="left" w:pos="210"/>
                <w:tab w:val="center" w:pos="2797"/>
              </w:tabs>
              <w:ind w:left="154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2"/>
                <w:szCs w:val="12"/>
              </w:rPr>
            </w:pPr>
            <w:r>
              <w:rPr>
                <w:sz w:val="12"/>
                <w:szCs w:val="12"/>
              </w:rPr>
              <w:t>Description</w:t>
            </w:r>
          </w:p>
        </w:tc>
        <w:tc>
          <w:tcPr>
            <w:tcW w:w="426" w:type="dxa"/>
            <w:vAlign w:val="center"/>
          </w:tcPr>
          <w:p w14:paraId="5D6895B6" w14:textId="0F62B552" w:rsidR="00B748FF" w:rsidRPr="006C6F3A" w:rsidRDefault="00B748FF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CH</w:t>
            </w:r>
          </w:p>
        </w:tc>
        <w:tc>
          <w:tcPr>
            <w:tcW w:w="425" w:type="dxa"/>
            <w:vAlign w:val="center"/>
          </w:tcPr>
          <w:p w14:paraId="10444049" w14:textId="77777777" w:rsidR="00B748FF" w:rsidRPr="006C6F3A" w:rsidRDefault="00B748FF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CR</w:t>
            </w:r>
          </w:p>
        </w:tc>
        <w:tc>
          <w:tcPr>
            <w:tcW w:w="850" w:type="dxa"/>
            <w:vAlign w:val="center"/>
          </w:tcPr>
          <w:p w14:paraId="2562E9D7" w14:textId="77777777" w:rsidR="00B748FF" w:rsidRPr="006C6F3A" w:rsidRDefault="00B748FF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proofErr w:type="spellStart"/>
            <w:r w:rsidRPr="006C6F3A">
              <w:rPr>
                <w:sz w:val="12"/>
                <w:szCs w:val="12"/>
              </w:rPr>
              <w:t>Attendence</w:t>
            </w:r>
            <w:proofErr w:type="spellEnd"/>
            <w:r w:rsidRPr="006C6F3A">
              <w:rPr>
                <w:sz w:val="12"/>
                <w:szCs w:val="12"/>
              </w:rPr>
              <w:t xml:space="preserve"> (%)</w:t>
            </w:r>
          </w:p>
        </w:tc>
        <w:tc>
          <w:tcPr>
            <w:tcW w:w="567" w:type="dxa"/>
            <w:gridSpan w:val="2"/>
            <w:vAlign w:val="center"/>
          </w:tcPr>
          <w:p w14:paraId="5EB1B538" w14:textId="77777777" w:rsidR="00B748FF" w:rsidRPr="006C6F3A" w:rsidRDefault="00B748FF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Letter Grade</w:t>
            </w:r>
          </w:p>
        </w:tc>
        <w:tc>
          <w:tcPr>
            <w:tcW w:w="567" w:type="dxa"/>
            <w:vAlign w:val="center"/>
          </w:tcPr>
          <w:p w14:paraId="6282168F" w14:textId="77777777" w:rsidR="00B748FF" w:rsidRPr="006C6F3A" w:rsidRDefault="00B748FF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Num. Grade</w:t>
            </w:r>
          </w:p>
        </w:tc>
        <w:tc>
          <w:tcPr>
            <w:tcW w:w="856" w:type="dxa"/>
            <w:vAlign w:val="center"/>
          </w:tcPr>
          <w:p w14:paraId="33A85766" w14:textId="77777777" w:rsidR="00B748FF" w:rsidRPr="006C6F3A" w:rsidRDefault="00B748FF" w:rsidP="00B74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2"/>
                <w:szCs w:val="12"/>
              </w:rPr>
            </w:pPr>
            <w:r w:rsidRPr="006C6F3A">
              <w:rPr>
                <w:sz w:val="12"/>
                <w:szCs w:val="12"/>
              </w:rPr>
              <w:t>Status</w:t>
            </w:r>
          </w:p>
        </w:tc>
      </w:tr>
      <w:tr w:rsidR="00237CAC" w:rsidRPr="006C6F3A" w14:paraId="7A66401A" w14:textId="77777777" w:rsidTr="00CA0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ED2AEC8" w14:textId="464479EB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3880832" w14:textId="1CECDF6F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4AF4254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2905406" w14:textId="5BB8D9FA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2DB.003</w:t>
            </w:r>
          </w:p>
        </w:tc>
        <w:tc>
          <w:tcPr>
            <w:tcW w:w="4818" w:type="dxa"/>
            <w:vAlign w:val="center"/>
          </w:tcPr>
          <w:p w14:paraId="25F45D45" w14:textId="5D8F2D27" w:rsidR="00237CAC" w:rsidRPr="006C6F3A" w:rsidRDefault="00237CAC" w:rsidP="00237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Calculus I</w:t>
            </w:r>
          </w:p>
        </w:tc>
        <w:tc>
          <w:tcPr>
            <w:tcW w:w="426" w:type="dxa"/>
          </w:tcPr>
          <w:p w14:paraId="2AAAF9E8" w14:textId="26E7F848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C420AF3" w14:textId="771CCCC1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CAB0C09" w14:textId="254F87E3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18F95D36" w14:textId="620CEF91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1798CFA" w14:textId="3BF2860A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F221AAE" w14:textId="4AE12FC5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237CAC" w:rsidRPr="006C6F3A" w14:paraId="42BFC5D7" w14:textId="77777777" w:rsidTr="00CA0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FB61CCE" w14:textId="1E937282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87BF250" w14:textId="4C0608FB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60BBAFB" w14:textId="5CBC0953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B1119CF" w14:textId="58C40922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2EMAT.002</w:t>
            </w:r>
          </w:p>
        </w:tc>
        <w:tc>
          <w:tcPr>
            <w:tcW w:w="4818" w:type="dxa"/>
            <w:vAlign w:val="center"/>
          </w:tcPr>
          <w:p w14:paraId="7A17DFE1" w14:textId="739F40A1" w:rsidR="00237CAC" w:rsidRPr="006C6F3A" w:rsidRDefault="00237CAC" w:rsidP="00237CAC">
            <w:pPr>
              <w:tabs>
                <w:tab w:val="left" w:pos="129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 xml:space="preserve">Social and Professional Context for  Materials Engineers </w:t>
            </w:r>
          </w:p>
        </w:tc>
        <w:tc>
          <w:tcPr>
            <w:tcW w:w="426" w:type="dxa"/>
          </w:tcPr>
          <w:p w14:paraId="00F4B819" w14:textId="42604A03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7474636" w14:textId="017A0D63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45D6920" w14:textId="0293F712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5E96B7F5" w14:textId="32730BAF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71C08D8" w14:textId="4ABC3CBD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98C3450" w14:textId="2C2CB8DA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237CAC" w:rsidRPr="006C6F3A" w14:paraId="1C525129" w14:textId="77777777" w:rsidTr="00CA0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215AEB5" w14:textId="27AF2229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4DC3B49" w14:textId="199C993B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FDB17B8" w14:textId="1F7B2FE6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329AA2A" w14:textId="3F7F542E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2EMAT-003</w:t>
            </w:r>
          </w:p>
        </w:tc>
        <w:tc>
          <w:tcPr>
            <w:tcW w:w="4818" w:type="dxa"/>
            <w:vAlign w:val="center"/>
          </w:tcPr>
          <w:p w14:paraId="7071C933" w14:textId="12CD2D93" w:rsidR="00237CAC" w:rsidRPr="006C6F3A" w:rsidRDefault="00237CAC" w:rsidP="00237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Technical Drawing I</w:t>
            </w:r>
          </w:p>
        </w:tc>
        <w:tc>
          <w:tcPr>
            <w:tcW w:w="426" w:type="dxa"/>
          </w:tcPr>
          <w:p w14:paraId="58408F5B" w14:textId="32481993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FC88122" w14:textId="001B4C3B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A0EBE7C" w14:textId="5747FF55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72AE594F" w14:textId="6809B3EA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5A529BB" w14:textId="50FF2A61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C3EB27D" w14:textId="030424A9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237CAC" w:rsidRPr="006C6F3A" w14:paraId="061BDA08" w14:textId="77777777" w:rsidTr="00CA0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D004D04" w14:textId="10FB088A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F9751FE" w14:textId="04BE3B71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B31584F" w14:textId="2DA43719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F15C324" w14:textId="645A111B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2DB.004</w:t>
            </w:r>
          </w:p>
        </w:tc>
        <w:tc>
          <w:tcPr>
            <w:tcW w:w="4818" w:type="dxa"/>
            <w:vAlign w:val="center"/>
          </w:tcPr>
          <w:p w14:paraId="50EBF9E5" w14:textId="6E4F1531" w:rsidR="00237CAC" w:rsidRPr="006C6F3A" w:rsidRDefault="00237CAC" w:rsidP="00237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Analytical Geometry and Vector Algebra</w:t>
            </w:r>
          </w:p>
        </w:tc>
        <w:tc>
          <w:tcPr>
            <w:tcW w:w="426" w:type="dxa"/>
          </w:tcPr>
          <w:p w14:paraId="07DE9A6A" w14:textId="5849E449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1D68E48" w14:textId="2440780A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F1D155C" w14:textId="777D7D65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39C91C8D" w14:textId="651F293A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3592B8E" w14:textId="7D168CA9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EE8DABA" w14:textId="1309E15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237CAC" w:rsidRPr="006C6F3A" w14:paraId="3A3F37DD" w14:textId="77777777" w:rsidTr="00CA0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5880AD1" w14:textId="0C9D57FE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F13F0AE" w14:textId="0983493D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B052DAF" w14:textId="63BF4694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0B670C2" w14:textId="6AECF794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2DG-016</w:t>
            </w:r>
          </w:p>
        </w:tc>
        <w:tc>
          <w:tcPr>
            <w:tcW w:w="4818" w:type="dxa"/>
            <w:vAlign w:val="center"/>
          </w:tcPr>
          <w:p w14:paraId="0210A8AF" w14:textId="1FE2CF7F" w:rsidR="00237CAC" w:rsidRPr="006C6F3A" w:rsidRDefault="00237CAC" w:rsidP="00237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Instrumental English I</w:t>
            </w:r>
          </w:p>
        </w:tc>
        <w:tc>
          <w:tcPr>
            <w:tcW w:w="426" w:type="dxa"/>
          </w:tcPr>
          <w:p w14:paraId="5423EBC2" w14:textId="20D6D1E1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1185570" w14:textId="7A155E7D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D9259A5" w14:textId="29E6108B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1285CC03" w14:textId="4289574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1F04F7E" w14:textId="7507AD1E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B266009" w14:textId="25C79764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237CAC" w:rsidRPr="006C6F3A" w14:paraId="37E31D03" w14:textId="77777777" w:rsidTr="00CA0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64EDB73" w14:textId="0255FAA3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A458D2A" w14:textId="0B4572E9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19455B8D" w14:textId="56775E76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4D5FB27" w14:textId="5B3EEFCF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2QUI.075</w:t>
            </w:r>
          </w:p>
        </w:tc>
        <w:tc>
          <w:tcPr>
            <w:tcW w:w="4818" w:type="dxa"/>
            <w:vAlign w:val="center"/>
          </w:tcPr>
          <w:p w14:paraId="7010D338" w14:textId="1882CCA4" w:rsidR="00237CAC" w:rsidRPr="006C6F3A" w:rsidRDefault="00237CAC" w:rsidP="00237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 xml:space="preserve">Basic Chemistry Laboratory </w:t>
            </w:r>
          </w:p>
        </w:tc>
        <w:tc>
          <w:tcPr>
            <w:tcW w:w="426" w:type="dxa"/>
          </w:tcPr>
          <w:p w14:paraId="5083F332" w14:textId="1C10430D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11595B6" w14:textId="6A6E145E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41D4B12" w14:textId="32044F9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52D5D75E" w14:textId="64B5EAF9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0B40537" w14:textId="327F9CFA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539078A" w14:textId="6C3E70F0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237CAC" w:rsidRPr="006C6F3A" w14:paraId="33A56E5F" w14:textId="77777777" w:rsidTr="00CA0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EDCDACD" w14:textId="4FFE5BE5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9C2B4BB" w14:textId="377CF63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D9C1DA2" w14:textId="4B1829E9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929B66E" w14:textId="6CF16D64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2DG.003</w:t>
            </w:r>
          </w:p>
        </w:tc>
        <w:tc>
          <w:tcPr>
            <w:tcW w:w="4818" w:type="dxa"/>
            <w:vAlign w:val="center"/>
          </w:tcPr>
          <w:p w14:paraId="604866FC" w14:textId="04FE8FEA" w:rsidR="00237CAC" w:rsidRPr="006C6F3A" w:rsidRDefault="00237CAC" w:rsidP="00237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Scientific Methodology</w:t>
            </w:r>
          </w:p>
        </w:tc>
        <w:tc>
          <w:tcPr>
            <w:tcW w:w="426" w:type="dxa"/>
          </w:tcPr>
          <w:p w14:paraId="54A3C742" w14:textId="55618B13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A201687" w14:textId="29CA6A6C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2C0D13EF" w14:textId="78E2A46A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0CC277F7" w14:textId="578DE04C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B8104CA" w14:textId="24FB4B8B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FA18CDA" w14:textId="36E9089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237CAC" w:rsidRPr="006C6F3A" w14:paraId="56298AFE" w14:textId="77777777" w:rsidTr="00CA0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C8810EB" w14:textId="7B9072E1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AFE027B" w14:textId="6C184EB5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DB1ECF2" w14:textId="374FC376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DDBC598" w14:textId="34E3BDC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2DG.007A</w:t>
            </w:r>
          </w:p>
        </w:tc>
        <w:tc>
          <w:tcPr>
            <w:tcW w:w="4818" w:type="dxa"/>
            <w:vAlign w:val="center"/>
          </w:tcPr>
          <w:p w14:paraId="23385593" w14:textId="1FF456DC" w:rsidR="00237CAC" w:rsidRPr="006C6F3A" w:rsidRDefault="00237CAC" w:rsidP="00237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 xml:space="preserve">Instrumental Portuguese </w:t>
            </w:r>
          </w:p>
        </w:tc>
        <w:tc>
          <w:tcPr>
            <w:tcW w:w="426" w:type="dxa"/>
          </w:tcPr>
          <w:p w14:paraId="4337BDE5" w14:textId="28380D1A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C7CDDB2" w14:textId="64B5A998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D51D7E5" w14:textId="47CB7E36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77D44B0C" w14:textId="3A64CAF9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6500A11" w14:textId="0544C5CC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79EE7A5" w14:textId="1A212994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237CAC" w:rsidRPr="006C6F3A" w14:paraId="3E1C9EED" w14:textId="77777777" w:rsidTr="00CA0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2C61B40" w14:textId="22E0D58A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5102C15" w14:textId="6F942F20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878068E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FA06920" w14:textId="7BB4E80C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2QUI.074</w:t>
            </w:r>
          </w:p>
        </w:tc>
        <w:tc>
          <w:tcPr>
            <w:tcW w:w="4818" w:type="dxa"/>
            <w:vAlign w:val="center"/>
          </w:tcPr>
          <w:p w14:paraId="27EDCDEA" w14:textId="6637020D" w:rsidR="00237CAC" w:rsidRPr="006C6F3A" w:rsidRDefault="00237CAC" w:rsidP="00237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Basic Chemistry</w:t>
            </w:r>
          </w:p>
        </w:tc>
        <w:tc>
          <w:tcPr>
            <w:tcW w:w="426" w:type="dxa"/>
          </w:tcPr>
          <w:p w14:paraId="690142F3" w14:textId="69A15E3A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0726646" w14:textId="406B2619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FCA9140" w14:textId="20F05EA2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49332DF9" w14:textId="4C6384F4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B778EAF" w14:textId="14564360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4A9B8A0" w14:textId="095B72F8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237CAC" w:rsidRPr="006C6F3A" w14:paraId="509C1110" w14:textId="77777777" w:rsidTr="00CA0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78DC259" w14:textId="0575843A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4659317" w14:textId="20B2C67E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27C8D37E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E663F18" w14:textId="6756A9ED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2DB.014</w:t>
            </w:r>
          </w:p>
        </w:tc>
        <w:tc>
          <w:tcPr>
            <w:tcW w:w="4818" w:type="dxa"/>
            <w:vAlign w:val="center"/>
          </w:tcPr>
          <w:p w14:paraId="138F7003" w14:textId="02C1D6F2" w:rsidR="00237CAC" w:rsidRPr="006C6F3A" w:rsidRDefault="00237CAC" w:rsidP="00237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Calculus II</w:t>
            </w:r>
          </w:p>
        </w:tc>
        <w:tc>
          <w:tcPr>
            <w:tcW w:w="426" w:type="dxa"/>
          </w:tcPr>
          <w:p w14:paraId="00C8D2F9" w14:textId="1575FFAF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352508E" w14:textId="4412849B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7E936F8" w14:textId="3C73DDD8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48EEB633" w14:textId="7BA9CEEA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8D0AC8E" w14:textId="25BDC135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87877E3" w14:textId="1876EF0F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237CAC" w:rsidRPr="006C6F3A" w14:paraId="642A9768" w14:textId="77777777" w:rsidTr="00CA0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E47653D" w14:textId="27523AB4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4038124" w14:textId="085E5E3F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757E33D1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596CECB" w14:textId="615FC054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2EMAT.003</w:t>
            </w:r>
          </w:p>
        </w:tc>
        <w:tc>
          <w:tcPr>
            <w:tcW w:w="4818" w:type="dxa"/>
            <w:vAlign w:val="center"/>
          </w:tcPr>
          <w:p w14:paraId="0587EA96" w14:textId="31623C1F" w:rsidR="00237CAC" w:rsidRPr="006C6F3A" w:rsidRDefault="00237CAC" w:rsidP="00237CAC">
            <w:pPr>
              <w:tabs>
                <w:tab w:val="left" w:pos="129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Technical Drawing II</w:t>
            </w:r>
          </w:p>
        </w:tc>
        <w:tc>
          <w:tcPr>
            <w:tcW w:w="426" w:type="dxa"/>
          </w:tcPr>
          <w:p w14:paraId="4A3F2FBE" w14:textId="48D46365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5176F27" w14:textId="2450BFA2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F1010EC" w14:textId="5DB92F19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4665FAFC" w14:textId="027BAD6F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15A79CD" w14:textId="78CA4310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6FF88AA" w14:textId="6ADE9A1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237CAC" w:rsidRPr="006C6F3A" w14:paraId="32B39437" w14:textId="77777777" w:rsidTr="00CA0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0FF4CB8" w14:textId="3B3E25BF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D2F03CF" w14:textId="18A2DE7D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3FB21BA7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EDBAE76" w14:textId="20A9476E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2DG.054</w:t>
            </w:r>
          </w:p>
        </w:tc>
        <w:tc>
          <w:tcPr>
            <w:tcW w:w="4818" w:type="dxa"/>
            <w:vAlign w:val="center"/>
          </w:tcPr>
          <w:p w14:paraId="3CC0A1B6" w14:textId="19261C75" w:rsidR="00237CAC" w:rsidRPr="006C6F3A" w:rsidRDefault="00237CAC" w:rsidP="00237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Human Formation and Body Education</w:t>
            </w:r>
          </w:p>
        </w:tc>
        <w:tc>
          <w:tcPr>
            <w:tcW w:w="426" w:type="dxa"/>
          </w:tcPr>
          <w:p w14:paraId="4508897A" w14:textId="20DF9BDA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38ED64C" w14:textId="69F6170F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9C01EAA" w14:textId="54A5713D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6A653FBD" w14:textId="129E0EAB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94B29A6" w14:textId="776C58F8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389A609" w14:textId="16F606B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237CAC" w:rsidRPr="006C6F3A" w14:paraId="2F1C8D35" w14:textId="77777777" w:rsidTr="00CA0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E49DFDE" w14:textId="1F3E9B81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31E11FA" w14:textId="5A3ADD09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13A484DB" w14:textId="5CB032D3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98981A7" w14:textId="661E71A5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2DB.019</w:t>
            </w:r>
          </w:p>
        </w:tc>
        <w:tc>
          <w:tcPr>
            <w:tcW w:w="4818" w:type="dxa"/>
            <w:vAlign w:val="center"/>
          </w:tcPr>
          <w:p w14:paraId="1B3FB112" w14:textId="38FAA92C" w:rsidR="00237CAC" w:rsidRPr="006C6F3A" w:rsidRDefault="00237CAC" w:rsidP="00237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Physics I</w:t>
            </w:r>
          </w:p>
        </w:tc>
        <w:tc>
          <w:tcPr>
            <w:tcW w:w="426" w:type="dxa"/>
          </w:tcPr>
          <w:p w14:paraId="7578CB5D" w14:textId="2D5FD50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61EA818" w14:textId="0CD6F41E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1237D8E" w14:textId="288837F1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59948C72" w14:textId="2BC7BC1C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2DCE5C7" w14:textId="4491E33F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5F67E081" w14:textId="3D6AC845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237CAC" w:rsidRPr="006C6F3A" w14:paraId="0A77C5C1" w14:textId="77777777" w:rsidTr="00CA0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561E3A5" w14:textId="21A7FB0C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7673663" w14:textId="3FE079A8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5D9E6122" w14:textId="610A0502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0014825" w14:textId="0338DBD9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CD4922">
              <w:rPr>
                <w:rFonts w:ascii="Arial" w:hAnsi="Arial" w:cs="Arial"/>
                <w:sz w:val="14"/>
                <w:szCs w:val="16"/>
              </w:rPr>
              <w:t>2EM.084</w:t>
            </w:r>
          </w:p>
        </w:tc>
        <w:tc>
          <w:tcPr>
            <w:tcW w:w="4818" w:type="dxa"/>
            <w:vAlign w:val="center"/>
          </w:tcPr>
          <w:p w14:paraId="6C397168" w14:textId="3756C5A9" w:rsidR="00237CAC" w:rsidRPr="006C6F3A" w:rsidRDefault="00237CAC" w:rsidP="00237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CD4922">
              <w:rPr>
                <w:rFonts w:ascii="Arial" w:hAnsi="Arial" w:cs="Arial"/>
                <w:sz w:val="14"/>
                <w:szCs w:val="16"/>
              </w:rPr>
              <w:t>Introduction to Materials Science and Engineering</w:t>
            </w:r>
          </w:p>
        </w:tc>
        <w:tc>
          <w:tcPr>
            <w:tcW w:w="426" w:type="dxa"/>
          </w:tcPr>
          <w:p w14:paraId="72C084EF" w14:textId="30C774D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EB8C33A" w14:textId="3E933790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1267264" w14:textId="3F83CE6E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6AFF5CDD" w14:textId="0E49C7D4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19A71E9" w14:textId="48054C3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D10D993" w14:textId="507C34E0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237CAC" w:rsidRPr="006C6F3A" w14:paraId="2611E5C9" w14:textId="77777777" w:rsidTr="00CA0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FEA3F93" w14:textId="5107652A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895C8A9" w14:textId="4456CD1B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353FE891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FC9CF1A" w14:textId="16E9B639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2ECOM.002</w:t>
            </w:r>
          </w:p>
        </w:tc>
        <w:tc>
          <w:tcPr>
            <w:tcW w:w="4818" w:type="dxa"/>
            <w:vAlign w:val="center"/>
          </w:tcPr>
          <w:p w14:paraId="2C1AFCC7" w14:textId="1F005A50" w:rsidR="00237CAC" w:rsidRPr="006C6F3A" w:rsidRDefault="00237CAC" w:rsidP="00237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Laboratory of Computer Programming I</w:t>
            </w:r>
          </w:p>
        </w:tc>
        <w:tc>
          <w:tcPr>
            <w:tcW w:w="426" w:type="dxa"/>
          </w:tcPr>
          <w:p w14:paraId="22601A2A" w14:textId="2DF0655B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BD875C1" w14:textId="634A216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A2A454E" w14:textId="18D5F5F9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62B19328" w14:textId="15DEA112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1674CDB" w14:textId="45096E70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2FC59E9" w14:textId="6EDA3AAA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237CAC" w:rsidRPr="006C6F3A" w14:paraId="719291AB" w14:textId="77777777" w:rsidTr="00CA0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7A914F5" w14:textId="3B4667B3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C95C9AE" w14:textId="23C0ECBA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2966E769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BC880C2" w14:textId="6B956BFA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2EMAT.043</w:t>
            </w:r>
          </w:p>
        </w:tc>
        <w:tc>
          <w:tcPr>
            <w:tcW w:w="4818" w:type="dxa"/>
            <w:vAlign w:val="center"/>
          </w:tcPr>
          <w:p w14:paraId="0600759C" w14:textId="5E5C4982" w:rsidR="00237CAC" w:rsidRPr="006C6F3A" w:rsidRDefault="00237CAC" w:rsidP="00237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Research Methodology</w:t>
            </w:r>
          </w:p>
        </w:tc>
        <w:tc>
          <w:tcPr>
            <w:tcW w:w="426" w:type="dxa"/>
          </w:tcPr>
          <w:p w14:paraId="5AACA123" w14:textId="004D04CB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BAE8FC9" w14:textId="3907EE48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2CEE437" w14:textId="25BF5AB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3615F5C9" w14:textId="4BDE2F09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382F7C4" w14:textId="44BE1952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5267C237" w14:textId="7A6D0DFA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237CAC" w:rsidRPr="006C6F3A" w14:paraId="054BA268" w14:textId="77777777" w:rsidTr="00CA0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EEB3739" w14:textId="36D68F53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0B240FA" w14:textId="1705067C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1173844D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7A72A68" w14:textId="157CEB74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2ECOM.001</w:t>
            </w:r>
          </w:p>
        </w:tc>
        <w:tc>
          <w:tcPr>
            <w:tcW w:w="4818" w:type="dxa"/>
            <w:vAlign w:val="center"/>
          </w:tcPr>
          <w:p w14:paraId="0312A69C" w14:textId="746171D7" w:rsidR="00237CAC" w:rsidRPr="006C6F3A" w:rsidRDefault="00237CAC" w:rsidP="00237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Computer Programming I</w:t>
            </w:r>
          </w:p>
        </w:tc>
        <w:tc>
          <w:tcPr>
            <w:tcW w:w="426" w:type="dxa"/>
          </w:tcPr>
          <w:p w14:paraId="7D8E6571" w14:textId="6586E742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AD697CA" w14:textId="59EC9E6F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589F4F9" w14:textId="3A75F2B3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4887F76E" w14:textId="4FCE5A95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32C2449" w14:textId="76F92A08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F78B884" w14:textId="25BDA1E9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237CAC" w:rsidRPr="006C6F3A" w14:paraId="7A6FC9F6" w14:textId="77777777" w:rsidTr="00CA0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1A22C66" w14:textId="5ABD73E5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58E1CE0" w14:textId="6045398B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37F66C5B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3A7B4A1" w14:textId="595947DB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2QUI.076</w:t>
            </w:r>
          </w:p>
        </w:tc>
        <w:tc>
          <w:tcPr>
            <w:tcW w:w="4818" w:type="dxa"/>
            <w:vAlign w:val="center"/>
          </w:tcPr>
          <w:p w14:paraId="53C94899" w14:textId="5126750C" w:rsidR="00237CAC" w:rsidRPr="006C6F3A" w:rsidRDefault="00237CAC" w:rsidP="00237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Inorganic Chemistry</w:t>
            </w:r>
          </w:p>
        </w:tc>
        <w:tc>
          <w:tcPr>
            <w:tcW w:w="426" w:type="dxa"/>
          </w:tcPr>
          <w:p w14:paraId="6BF2F3B1" w14:textId="571928B8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27BAC88" w14:textId="0707F39B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D96D884" w14:textId="556B0E14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5EFD0423" w14:textId="7363C435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B9497CB" w14:textId="7BBF426A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E9021DB" w14:textId="0362AE24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237CAC" w:rsidRPr="006C6F3A" w14:paraId="0B6990CF" w14:textId="77777777" w:rsidTr="00CA0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807960C" w14:textId="4683EE75" w:rsidR="00237CAC" w:rsidRPr="006C6F3A" w:rsidRDefault="00237CAC" w:rsidP="00237CA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613F60A" w14:textId="523E991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76D2D9DC" w14:textId="1EE1F7A1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1FCD36C" w14:textId="4B653B0E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9"/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2DB.015</w:t>
            </w:r>
          </w:p>
        </w:tc>
        <w:tc>
          <w:tcPr>
            <w:tcW w:w="4818" w:type="dxa"/>
            <w:vAlign w:val="center"/>
          </w:tcPr>
          <w:p w14:paraId="2B478B83" w14:textId="05975EEF" w:rsidR="00237CAC" w:rsidRPr="006C6F3A" w:rsidRDefault="00237CAC" w:rsidP="00237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Calculus III</w:t>
            </w:r>
          </w:p>
        </w:tc>
        <w:tc>
          <w:tcPr>
            <w:tcW w:w="426" w:type="dxa"/>
          </w:tcPr>
          <w:p w14:paraId="72BFD9AF" w14:textId="374D0BD8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50EF826" w14:textId="44276B52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6A52A118" w14:textId="6221C24A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7EFB0702" w14:textId="3BEBDA48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7F48CA23" w14:textId="57E30962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267FAF01" w14:textId="26EFC84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27F59711" w14:textId="77777777" w:rsidTr="00CA0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BE507B3" w14:textId="4D9F7DC7" w:rsidR="00237CAC" w:rsidRPr="006C6F3A" w:rsidRDefault="00237CAC" w:rsidP="00237CA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C654833" w14:textId="4E5FD5F2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648FB533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8275C36" w14:textId="1B2197F2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7"/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2EM.010</w:t>
            </w:r>
          </w:p>
        </w:tc>
        <w:tc>
          <w:tcPr>
            <w:tcW w:w="4818" w:type="dxa"/>
            <w:vAlign w:val="center"/>
          </w:tcPr>
          <w:p w14:paraId="19097908" w14:textId="72CEDD54" w:rsidR="00237CAC" w:rsidRPr="006C6F3A" w:rsidRDefault="00237CAC" w:rsidP="00237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Static</w:t>
            </w:r>
          </w:p>
        </w:tc>
        <w:tc>
          <w:tcPr>
            <w:tcW w:w="426" w:type="dxa"/>
          </w:tcPr>
          <w:p w14:paraId="1B74F3A9" w14:textId="71186CF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0B4665F" w14:textId="1125C58D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53C82B65" w14:textId="2E29B58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41359649" w14:textId="611999AF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3FD34B22" w14:textId="33305AD6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27F61E4F" w14:textId="21CC3C41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4DBF13E5" w14:textId="77777777" w:rsidTr="00CA0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3B11CE7" w14:textId="460F2ED5" w:rsidR="00237CAC" w:rsidRPr="006C6F3A" w:rsidRDefault="00237CAC" w:rsidP="00237CA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CAE8677" w14:textId="7AA925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1E692DB8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40B9EF2" w14:textId="050DC51F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2ECOM.005</w:t>
            </w:r>
          </w:p>
        </w:tc>
        <w:tc>
          <w:tcPr>
            <w:tcW w:w="4818" w:type="dxa"/>
            <w:vAlign w:val="center"/>
          </w:tcPr>
          <w:p w14:paraId="0CDD7F1C" w14:textId="7C4FF56C" w:rsidR="00237CAC" w:rsidRPr="006C6F3A" w:rsidRDefault="00237CAC" w:rsidP="00237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Statistics</w:t>
            </w:r>
          </w:p>
        </w:tc>
        <w:tc>
          <w:tcPr>
            <w:tcW w:w="426" w:type="dxa"/>
          </w:tcPr>
          <w:p w14:paraId="28621CCE" w14:textId="2D530D14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6F7D730" w14:textId="005739DA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7D0729CB" w14:textId="0F425F85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16DB5D64" w14:textId="119153A3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789A768E" w14:textId="4D4CACE3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58C30C63" w14:textId="5119292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57F48D83" w14:textId="77777777" w:rsidTr="00CA0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66B218B" w14:textId="25FF8178" w:rsidR="00237CAC" w:rsidRPr="006C6F3A" w:rsidRDefault="00237CAC" w:rsidP="00237CA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6F293CF" w14:textId="4F846ABC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631D3C85" w14:textId="6E097FC8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3A7AFBA" w14:textId="22873529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2DB.012</w:t>
            </w:r>
          </w:p>
        </w:tc>
        <w:tc>
          <w:tcPr>
            <w:tcW w:w="4818" w:type="dxa"/>
            <w:vAlign w:val="center"/>
          </w:tcPr>
          <w:p w14:paraId="030D649D" w14:textId="380F225D" w:rsidR="00237CAC" w:rsidRPr="006C6F3A" w:rsidRDefault="00237CAC" w:rsidP="00237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Experimental Physics I</w:t>
            </w:r>
          </w:p>
        </w:tc>
        <w:tc>
          <w:tcPr>
            <w:tcW w:w="426" w:type="dxa"/>
          </w:tcPr>
          <w:p w14:paraId="33D9A032" w14:textId="0AC72D4D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EE36ABE" w14:textId="76B4A266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3582DDEE" w14:textId="6716F4A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7888C44E" w14:textId="46DB5349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31DFE42A" w14:textId="62B4A2ED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7540F499" w14:textId="66298A89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13F2DE22" w14:textId="77777777" w:rsidTr="00CA0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BE5C536" w14:textId="3D9A7716" w:rsidR="00237CAC" w:rsidRPr="006C6F3A" w:rsidRDefault="00237CAC" w:rsidP="00237CA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8CB94AB" w14:textId="5616A3E5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551314C0" w14:textId="78C2A513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80FDF2B" w14:textId="37A613AA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2DB.020</w:t>
            </w:r>
          </w:p>
        </w:tc>
        <w:tc>
          <w:tcPr>
            <w:tcW w:w="4818" w:type="dxa"/>
            <w:vAlign w:val="center"/>
          </w:tcPr>
          <w:p w14:paraId="73F15128" w14:textId="794D3E57" w:rsidR="00237CAC" w:rsidRPr="006C6F3A" w:rsidRDefault="00237CAC" w:rsidP="00237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Physics II</w:t>
            </w:r>
          </w:p>
        </w:tc>
        <w:tc>
          <w:tcPr>
            <w:tcW w:w="426" w:type="dxa"/>
          </w:tcPr>
          <w:p w14:paraId="0BC351E3" w14:textId="247DB10A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F2929BC" w14:textId="3A9FEE1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4932FAF2" w14:textId="40D4B13B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43D1F419" w14:textId="6F3AE0F3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688E4948" w14:textId="225342EA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359E4612" w14:textId="16219B66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5EC935FF" w14:textId="77777777" w:rsidTr="00CA0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7407DAA" w14:textId="05ADA86F" w:rsidR="00237CAC" w:rsidRPr="006C6F3A" w:rsidRDefault="00237CAC" w:rsidP="00237CA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021CF41" w14:textId="69D75A3C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89"/>
                <w:sz w:val="14"/>
                <w:szCs w:val="14"/>
              </w:rPr>
            </w:pPr>
          </w:p>
        </w:tc>
        <w:tc>
          <w:tcPr>
            <w:tcW w:w="284" w:type="dxa"/>
          </w:tcPr>
          <w:p w14:paraId="1C18CB0E" w14:textId="7D47B3FE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E3294C6" w14:textId="235D8ACA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2ECOM.008</w:t>
            </w:r>
          </w:p>
        </w:tc>
        <w:tc>
          <w:tcPr>
            <w:tcW w:w="4818" w:type="dxa"/>
            <w:vAlign w:val="center"/>
          </w:tcPr>
          <w:p w14:paraId="75827513" w14:textId="56A23289" w:rsidR="00237CAC" w:rsidRPr="006C6F3A" w:rsidRDefault="00237CAC" w:rsidP="00237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Laboratory of Computer Programming II</w:t>
            </w:r>
          </w:p>
        </w:tc>
        <w:tc>
          <w:tcPr>
            <w:tcW w:w="426" w:type="dxa"/>
          </w:tcPr>
          <w:p w14:paraId="28D25191" w14:textId="0C4DBBC3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78FDE4D" w14:textId="6CE79BB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554FF368" w14:textId="25815005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7739C8E6" w14:textId="404B5825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7EDD23E0" w14:textId="0D42372C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04B64030" w14:textId="04FD8775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2CADCFDE" w14:textId="77777777" w:rsidTr="00CA0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8295931" w14:textId="545BF5EA" w:rsidR="00237CAC" w:rsidRPr="006C6F3A" w:rsidRDefault="00237CAC" w:rsidP="00237CA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154F99AD" w14:textId="72236EBB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29C73267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9E567DE" w14:textId="277992BB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6"/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2ECOM.007</w:t>
            </w:r>
          </w:p>
        </w:tc>
        <w:tc>
          <w:tcPr>
            <w:tcW w:w="4818" w:type="dxa"/>
            <w:vAlign w:val="center"/>
          </w:tcPr>
          <w:p w14:paraId="50CE904E" w14:textId="7DFEC50E" w:rsidR="00237CAC" w:rsidRPr="006C6F3A" w:rsidRDefault="00237CAC" w:rsidP="00237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Computer Programming II</w:t>
            </w:r>
          </w:p>
        </w:tc>
        <w:tc>
          <w:tcPr>
            <w:tcW w:w="426" w:type="dxa"/>
          </w:tcPr>
          <w:p w14:paraId="1F82E651" w14:textId="78E84C7D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BCA6D11" w14:textId="1F7F7CED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1FC7157F" w14:textId="2E4EC8F0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33906767" w14:textId="36DBEE39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45DBB216" w14:textId="4344862B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184BBD67" w14:textId="1D28DA1F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587AC63C" w14:textId="77777777" w:rsidTr="00CA0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30C3B03" w14:textId="077C066F" w:rsidR="00237CAC" w:rsidRPr="006C6F3A" w:rsidRDefault="00237CAC" w:rsidP="00237CA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740A0E2" w14:textId="66F6071E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7568B9D1" w14:textId="66172110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DAD7E36" w14:textId="31DAA1F9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9"/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2QUI.115</w:t>
            </w:r>
          </w:p>
        </w:tc>
        <w:tc>
          <w:tcPr>
            <w:tcW w:w="4818" w:type="dxa"/>
            <w:vAlign w:val="center"/>
          </w:tcPr>
          <w:p w14:paraId="13CFBE0E" w14:textId="2B8498E9" w:rsidR="00237CAC" w:rsidRPr="006C6F3A" w:rsidRDefault="00237CAC" w:rsidP="00237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Organic Chemistry</w:t>
            </w:r>
          </w:p>
        </w:tc>
        <w:tc>
          <w:tcPr>
            <w:tcW w:w="426" w:type="dxa"/>
          </w:tcPr>
          <w:p w14:paraId="23BAC9CC" w14:textId="6C7F37C8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FDC5F1D" w14:textId="4D345A76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5439CABA" w14:textId="500E3C83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482330B0" w14:textId="46268D79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090FB817" w14:textId="4A7D5B5B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3B161044" w14:textId="02CB40B0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58F8614F" w14:textId="77777777" w:rsidTr="00CA0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913DB36" w14:textId="399968A5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9CDAAA5" w14:textId="3C0F7F74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284" w:type="dxa"/>
          </w:tcPr>
          <w:p w14:paraId="32183184" w14:textId="54D14190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53069EB" w14:textId="18EAF91D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2DG.036</w:t>
            </w:r>
          </w:p>
        </w:tc>
        <w:tc>
          <w:tcPr>
            <w:tcW w:w="4818" w:type="dxa"/>
            <w:vAlign w:val="center"/>
          </w:tcPr>
          <w:p w14:paraId="0D5C5BD4" w14:textId="0963988B" w:rsidR="00237CAC" w:rsidRPr="006C6F3A" w:rsidRDefault="00237CAC" w:rsidP="00237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Instrumental English II</w:t>
            </w:r>
          </w:p>
        </w:tc>
        <w:tc>
          <w:tcPr>
            <w:tcW w:w="426" w:type="dxa"/>
          </w:tcPr>
          <w:p w14:paraId="2B3B865E" w14:textId="03003934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59EA063" w14:textId="1606192B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17BC071" w14:textId="79B7AA1D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13929E06" w14:textId="39187119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AC50007" w14:textId="7D622453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29F010E" w14:textId="678BE878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237CAC" w:rsidRPr="006C6F3A" w14:paraId="7D6C6344" w14:textId="77777777" w:rsidTr="00CA0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387A2A0" w14:textId="17AE5D38" w:rsidR="00237CAC" w:rsidRPr="006C6F3A" w:rsidRDefault="00237CAC" w:rsidP="00237CA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5768008" w14:textId="7EB598A8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3E1A9DAE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E1FEFD5" w14:textId="4CDFB92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2DB.016</w:t>
            </w:r>
          </w:p>
        </w:tc>
        <w:tc>
          <w:tcPr>
            <w:tcW w:w="4818" w:type="dxa"/>
            <w:vAlign w:val="center"/>
          </w:tcPr>
          <w:p w14:paraId="4A408D21" w14:textId="3DCEF0E6" w:rsidR="00237CAC" w:rsidRPr="006C6F3A" w:rsidRDefault="00237CAC" w:rsidP="00237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Calculus IV</w:t>
            </w:r>
          </w:p>
        </w:tc>
        <w:tc>
          <w:tcPr>
            <w:tcW w:w="426" w:type="dxa"/>
          </w:tcPr>
          <w:p w14:paraId="29730128" w14:textId="725694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C003106" w14:textId="31C51F82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6E6596AF" w14:textId="5FC8B498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4A5299CE" w14:textId="3FF2C6FD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5DE352C5" w14:textId="70CB3D12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74EB2EB9" w14:textId="0315A799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5A643DE6" w14:textId="77777777" w:rsidTr="00CA0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22935D8" w14:textId="4AD512AF" w:rsidR="00237CAC" w:rsidRPr="006C6F3A" w:rsidRDefault="00237CAC" w:rsidP="00237CA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420368F9" w14:textId="173AEE4F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89"/>
                <w:sz w:val="14"/>
                <w:szCs w:val="14"/>
              </w:rPr>
            </w:pPr>
          </w:p>
        </w:tc>
        <w:tc>
          <w:tcPr>
            <w:tcW w:w="284" w:type="dxa"/>
          </w:tcPr>
          <w:p w14:paraId="17DEF991" w14:textId="6FBBF8EF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018F2BC" w14:textId="46FC7854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2DG.012</w:t>
            </w:r>
          </w:p>
        </w:tc>
        <w:tc>
          <w:tcPr>
            <w:tcW w:w="4818" w:type="dxa"/>
            <w:vAlign w:val="center"/>
          </w:tcPr>
          <w:p w14:paraId="382505F1" w14:textId="5EA10103" w:rsidR="00237CAC" w:rsidRPr="006C6F3A" w:rsidRDefault="00237CAC" w:rsidP="00237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Philosophy of Technology</w:t>
            </w:r>
          </w:p>
        </w:tc>
        <w:tc>
          <w:tcPr>
            <w:tcW w:w="426" w:type="dxa"/>
          </w:tcPr>
          <w:p w14:paraId="7F61BAC0" w14:textId="3B54A96F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63464D89" w14:textId="5D73B78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1B196F4B" w14:textId="113C9D85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39CF40A7" w14:textId="3C653204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5EF0072E" w14:textId="2691A49F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3950589C" w14:textId="7E8A9C0D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2FCC9F97" w14:textId="77777777" w:rsidTr="00CA0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2A7899A" w14:textId="40B61433" w:rsidR="00237CAC" w:rsidRPr="006C6F3A" w:rsidRDefault="00237CAC" w:rsidP="00237CA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056CC1D" w14:textId="6B3A9013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1CE12EFB" w14:textId="19A938D5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5D420BD" w14:textId="61B0A96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9"/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2DB.013</w:t>
            </w:r>
          </w:p>
        </w:tc>
        <w:tc>
          <w:tcPr>
            <w:tcW w:w="4818" w:type="dxa"/>
            <w:vAlign w:val="center"/>
          </w:tcPr>
          <w:p w14:paraId="35F8B473" w14:textId="515FC20A" w:rsidR="00237CAC" w:rsidRPr="006C6F3A" w:rsidRDefault="00237CAC" w:rsidP="00237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Experimental Physics II</w:t>
            </w:r>
          </w:p>
        </w:tc>
        <w:tc>
          <w:tcPr>
            <w:tcW w:w="426" w:type="dxa"/>
          </w:tcPr>
          <w:p w14:paraId="212F65B0" w14:textId="78C3E622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325CD679" w14:textId="02224BD5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2E9CA903" w14:textId="07C0950A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4B0CB5C0" w14:textId="23297029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41A5628A" w14:textId="00DC6C0A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00C20F2B" w14:textId="39F4D6AD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40AA7ECA" w14:textId="77777777" w:rsidTr="00CA0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8133BD2" w14:textId="249B5A94" w:rsidR="00237CAC" w:rsidRPr="006C6F3A" w:rsidRDefault="00237CAC" w:rsidP="00237CA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4EAD611" w14:textId="2431C690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70234C8C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53C992A" w14:textId="61A3C981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9"/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2DB.009</w:t>
            </w:r>
          </w:p>
        </w:tc>
        <w:tc>
          <w:tcPr>
            <w:tcW w:w="4818" w:type="dxa"/>
            <w:vAlign w:val="center"/>
          </w:tcPr>
          <w:p w14:paraId="50CC8EF0" w14:textId="63764BD4" w:rsidR="00237CAC" w:rsidRPr="006C6F3A" w:rsidRDefault="00237CAC" w:rsidP="00237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Physics III</w:t>
            </w:r>
          </w:p>
        </w:tc>
        <w:tc>
          <w:tcPr>
            <w:tcW w:w="426" w:type="dxa"/>
          </w:tcPr>
          <w:p w14:paraId="52946D3F" w14:textId="78A445AA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32FDE7C" w14:textId="5DC56443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7E76F14B" w14:textId="0960B326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3413B791" w14:textId="06B92F85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7376101D" w14:textId="293238C9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13550B98" w14:textId="0E608DF2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4626ED1D" w14:textId="77777777" w:rsidTr="00CA0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7CEEA8A" w14:textId="3F2B02CB" w:rsidR="00237CAC" w:rsidRPr="006C6F3A" w:rsidRDefault="00237CAC" w:rsidP="00237CA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808A433" w14:textId="76EEB88D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4E8FF9DD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4717C1D" w14:textId="4C47E86B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2EMAT.006</w:t>
            </w:r>
          </w:p>
        </w:tc>
        <w:tc>
          <w:tcPr>
            <w:tcW w:w="4818" w:type="dxa"/>
            <w:vAlign w:val="center"/>
          </w:tcPr>
          <w:p w14:paraId="10B31C6F" w14:textId="7DAC39FE" w:rsidR="00237CAC" w:rsidRPr="006C6F3A" w:rsidRDefault="00237CAC" w:rsidP="00237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Fundamentals of Biochemistry and Immunology</w:t>
            </w:r>
          </w:p>
        </w:tc>
        <w:tc>
          <w:tcPr>
            <w:tcW w:w="426" w:type="dxa"/>
          </w:tcPr>
          <w:p w14:paraId="42569522" w14:textId="5140AF4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0EA405C8" w14:textId="72696B2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457E879F" w14:textId="2364F075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2225C0EC" w14:textId="44DE68BD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1D66CF44" w14:textId="26131376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0C2A19A8" w14:textId="5111771A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4EEEBEBF" w14:textId="77777777" w:rsidTr="00CA0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E635C62" w14:textId="3A6C90CA" w:rsidR="00237CAC" w:rsidRPr="006C6F3A" w:rsidRDefault="00237CAC" w:rsidP="00237CA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4DBF631" w14:textId="7016EC1A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2580806E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DCBD281" w14:textId="5339BF68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2ECOM.006</w:t>
            </w:r>
          </w:p>
        </w:tc>
        <w:tc>
          <w:tcPr>
            <w:tcW w:w="4818" w:type="dxa"/>
            <w:vAlign w:val="center"/>
          </w:tcPr>
          <w:p w14:paraId="1F5770D6" w14:textId="6970D59D" w:rsidR="00237CAC" w:rsidRPr="006C6F3A" w:rsidRDefault="00237CAC" w:rsidP="00237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Computer Numerical Methods</w:t>
            </w:r>
          </w:p>
        </w:tc>
        <w:tc>
          <w:tcPr>
            <w:tcW w:w="426" w:type="dxa"/>
          </w:tcPr>
          <w:p w14:paraId="789090A3" w14:textId="042252C1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D09C7AE" w14:textId="59FE196D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5B3E51D3" w14:textId="3AC2B09C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00D5EFE9" w14:textId="1D149C73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</w:tcPr>
          <w:p w14:paraId="2A617278" w14:textId="0E34DD25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7771419B" w14:textId="3991173A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5915D29D" w14:textId="77777777" w:rsidTr="00CA0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818891E" w14:textId="5573B48D" w:rsidR="00237CAC" w:rsidRPr="006C6F3A" w:rsidRDefault="00237CAC" w:rsidP="00237CA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05114AC" w14:textId="71FB6C39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89"/>
                <w:sz w:val="14"/>
                <w:szCs w:val="14"/>
              </w:rPr>
            </w:pPr>
          </w:p>
        </w:tc>
        <w:tc>
          <w:tcPr>
            <w:tcW w:w="284" w:type="dxa"/>
          </w:tcPr>
          <w:p w14:paraId="6192DCFB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A34627F" w14:textId="28BFEA43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2EM.088</w:t>
            </w:r>
          </w:p>
        </w:tc>
        <w:tc>
          <w:tcPr>
            <w:tcW w:w="4818" w:type="dxa"/>
            <w:vAlign w:val="center"/>
          </w:tcPr>
          <w:p w14:paraId="26B38FC2" w14:textId="658ADA57" w:rsidR="00237CAC" w:rsidRPr="006C6F3A" w:rsidRDefault="00237CAC" w:rsidP="00237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Metrology</w:t>
            </w:r>
          </w:p>
        </w:tc>
        <w:tc>
          <w:tcPr>
            <w:tcW w:w="426" w:type="dxa"/>
          </w:tcPr>
          <w:p w14:paraId="519ED559" w14:textId="0D7214B1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556BA94C" w14:textId="53C37BD2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14:paraId="1E4AAD04" w14:textId="01D7ED9E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31DC3537" w14:textId="4E8FE884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67F252C0" w14:textId="675BF9ED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565D6C6F" w14:textId="33CD55A9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0FACD634" w14:textId="77777777" w:rsidTr="00CA0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53DA747" w14:textId="530F2758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9472B42" w14:textId="52E26A26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A533BFF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631883E" w14:textId="1AE718D2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2QUI.077</w:t>
            </w:r>
          </w:p>
        </w:tc>
        <w:tc>
          <w:tcPr>
            <w:tcW w:w="4818" w:type="dxa"/>
            <w:vAlign w:val="center"/>
          </w:tcPr>
          <w:p w14:paraId="75448DDC" w14:textId="2EAFE245" w:rsidR="00237CAC" w:rsidRPr="006C6F3A" w:rsidRDefault="00237CAC" w:rsidP="00237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Experimental Analytical Chemistry I</w:t>
            </w:r>
          </w:p>
        </w:tc>
        <w:tc>
          <w:tcPr>
            <w:tcW w:w="426" w:type="dxa"/>
          </w:tcPr>
          <w:p w14:paraId="62031ADE" w14:textId="3F61D32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C2AB0DC" w14:textId="5F97032E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CCFA536" w14:textId="7BFE2323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4501F8C9" w14:textId="3FBACAAD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7B20DB5" w14:textId="7D083A8A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4C4DF08" w14:textId="6C9075E8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237CAC" w:rsidRPr="006C6F3A" w14:paraId="2E6B53F2" w14:textId="77777777" w:rsidTr="00CA0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4A24761" w14:textId="512BF4EC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09940D0" w14:textId="07653842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25826AE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AD0C71C" w14:textId="2C882A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2EMAT.007</w:t>
            </w:r>
          </w:p>
        </w:tc>
        <w:tc>
          <w:tcPr>
            <w:tcW w:w="4818" w:type="dxa"/>
            <w:vAlign w:val="center"/>
          </w:tcPr>
          <w:p w14:paraId="66737E92" w14:textId="7ED1CFF3" w:rsidR="00237CAC" w:rsidRPr="006C6F3A" w:rsidRDefault="00237CAC" w:rsidP="00237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Applied </w:t>
            </w:r>
            <w:r w:rsidRPr="000D36DB">
              <w:rPr>
                <w:rFonts w:ascii="Arial" w:hAnsi="Arial" w:cs="Arial"/>
                <w:sz w:val="14"/>
                <w:szCs w:val="16"/>
              </w:rPr>
              <w:t>Resistance of Materials</w:t>
            </w:r>
          </w:p>
        </w:tc>
        <w:tc>
          <w:tcPr>
            <w:tcW w:w="426" w:type="dxa"/>
          </w:tcPr>
          <w:p w14:paraId="77CB9B8D" w14:textId="458C6E13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91B5B5E" w14:textId="49CFD789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98D1BC3" w14:textId="18247602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056ECFED" w14:textId="379988DE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72B6089" w14:textId="20B41515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26232C68" w14:textId="26EE5809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237CAC" w:rsidRPr="006C6F3A" w14:paraId="20F3BDF6" w14:textId="77777777" w:rsidTr="00541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44F0307" w14:textId="5EBC64F8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63408B2" w14:textId="1E5FDD60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53E76BF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85E4E4F" w14:textId="1D5149C9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2EMAT.012</w:t>
            </w:r>
          </w:p>
        </w:tc>
        <w:tc>
          <w:tcPr>
            <w:tcW w:w="4818" w:type="dxa"/>
            <w:vAlign w:val="center"/>
          </w:tcPr>
          <w:p w14:paraId="34EF0D22" w14:textId="5288650E" w:rsidR="00237CAC" w:rsidRPr="006C6F3A" w:rsidRDefault="00237CAC" w:rsidP="00237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Transport Phenomena</w:t>
            </w:r>
          </w:p>
        </w:tc>
        <w:tc>
          <w:tcPr>
            <w:tcW w:w="426" w:type="dxa"/>
          </w:tcPr>
          <w:p w14:paraId="51D7A26C" w14:textId="631F3562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87EF79A" w14:textId="5C772DA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9EDBE24" w14:textId="69C59878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50A433D5" w14:textId="7804C34F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6655A87" w14:textId="1C295092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94ED951" w14:textId="3767976F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0BD96C4C" w14:textId="77777777" w:rsidTr="00541B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4A19745" w14:textId="77777777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634FA73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978EA17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EB945CE" w14:textId="5599BD66" w:rsidR="00237CAC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2EMAT.011</w:t>
            </w:r>
          </w:p>
        </w:tc>
        <w:tc>
          <w:tcPr>
            <w:tcW w:w="4818" w:type="dxa"/>
            <w:vAlign w:val="center"/>
          </w:tcPr>
          <w:p w14:paraId="44B7B452" w14:textId="0603E0CD" w:rsidR="00237CAC" w:rsidRDefault="00237CAC" w:rsidP="00237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Fundamentals of Biotechnology</w:t>
            </w:r>
          </w:p>
        </w:tc>
        <w:tc>
          <w:tcPr>
            <w:tcW w:w="426" w:type="dxa"/>
          </w:tcPr>
          <w:p w14:paraId="568D8860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EB5BBDF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CF50A30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0F94CBC7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A5A39FA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526F1DDC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45E9DBE0" w14:textId="77777777" w:rsidTr="00541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282822B" w14:textId="77777777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3C85C7A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8907848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9633254" w14:textId="5DD3DDC8" w:rsidR="00237CAC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2EE.050</w:t>
            </w:r>
          </w:p>
        </w:tc>
        <w:tc>
          <w:tcPr>
            <w:tcW w:w="4818" w:type="dxa"/>
            <w:vAlign w:val="center"/>
          </w:tcPr>
          <w:p w14:paraId="7D8EA7FD" w14:textId="23F01C2C" w:rsidR="00237CAC" w:rsidRDefault="00237CAC" w:rsidP="00237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Fundamentals of Electronics and Instrumentation</w:t>
            </w:r>
          </w:p>
        </w:tc>
        <w:tc>
          <w:tcPr>
            <w:tcW w:w="426" w:type="dxa"/>
          </w:tcPr>
          <w:p w14:paraId="64CF8F31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9B5356D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7CF5C49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39140D26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1494039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231A73F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5158B4C3" w14:textId="77777777" w:rsidTr="00541B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244204A" w14:textId="77777777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A976FFB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EAFB365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58217E6" w14:textId="4D7587A5" w:rsidR="00237CAC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2DCSA-006</w:t>
            </w:r>
          </w:p>
        </w:tc>
        <w:tc>
          <w:tcPr>
            <w:tcW w:w="4818" w:type="dxa"/>
            <w:vAlign w:val="center"/>
          </w:tcPr>
          <w:p w14:paraId="4ADBCAF7" w14:textId="30E19F9B" w:rsidR="00237CAC" w:rsidRDefault="00237CAC" w:rsidP="00237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Business Organization</w:t>
            </w:r>
          </w:p>
        </w:tc>
        <w:tc>
          <w:tcPr>
            <w:tcW w:w="426" w:type="dxa"/>
          </w:tcPr>
          <w:p w14:paraId="6D063B99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3293C91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0055461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6782CE93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03BC63B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0308B31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0A383191" w14:textId="77777777" w:rsidTr="00392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416DFEC" w14:textId="77777777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C992777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A8BEC0E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4EB972C" w14:textId="560C8EF8" w:rsidR="00237CAC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2EMAT.008</w:t>
            </w:r>
          </w:p>
        </w:tc>
        <w:tc>
          <w:tcPr>
            <w:tcW w:w="4818" w:type="dxa"/>
            <w:vAlign w:val="center"/>
          </w:tcPr>
          <w:p w14:paraId="6D1354C3" w14:textId="3AD59A88" w:rsidR="00237CAC" w:rsidRDefault="00237CAC" w:rsidP="00237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Technology of Ceramic Materials</w:t>
            </w:r>
          </w:p>
        </w:tc>
        <w:tc>
          <w:tcPr>
            <w:tcW w:w="426" w:type="dxa"/>
          </w:tcPr>
          <w:p w14:paraId="19A7BE9E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3487DF4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F14C938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7B781912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966BC6D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557893A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282A16E5" w14:textId="77777777" w:rsidTr="00392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259D360" w14:textId="77777777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B0F05A8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A58DA91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3DC5D307" w14:textId="2F963676" w:rsidR="00237CAC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2EMAT.009</w:t>
            </w:r>
          </w:p>
        </w:tc>
        <w:tc>
          <w:tcPr>
            <w:tcW w:w="4818" w:type="dxa"/>
            <w:vAlign w:val="center"/>
          </w:tcPr>
          <w:p w14:paraId="693D922D" w14:textId="30B42BA7" w:rsidR="00237CAC" w:rsidRDefault="00237CAC" w:rsidP="00237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Technology of Metallic Materials</w:t>
            </w:r>
          </w:p>
        </w:tc>
        <w:tc>
          <w:tcPr>
            <w:tcW w:w="426" w:type="dxa"/>
          </w:tcPr>
          <w:p w14:paraId="7A1DB1FE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04261D2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DAF9B90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04EFE132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19EF4A3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A1BD0E7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40AC38FF" w14:textId="77777777" w:rsidTr="00392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6E58F6B" w14:textId="77777777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FBBAB27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4DA1C23F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1A5C4E0" w14:textId="0AFB76E5" w:rsidR="00237CAC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2QUI.078</w:t>
            </w:r>
          </w:p>
        </w:tc>
        <w:tc>
          <w:tcPr>
            <w:tcW w:w="4818" w:type="dxa"/>
            <w:vAlign w:val="center"/>
          </w:tcPr>
          <w:p w14:paraId="5F7EA4FB" w14:textId="6C0CDEC5" w:rsidR="00237CAC" w:rsidRDefault="00237CAC" w:rsidP="00237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Chemical Thermodynamics</w:t>
            </w:r>
          </w:p>
        </w:tc>
        <w:tc>
          <w:tcPr>
            <w:tcW w:w="426" w:type="dxa"/>
          </w:tcPr>
          <w:p w14:paraId="188C28B2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40203A3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C526F49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31843304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7A5DEB8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15E1082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38118EE0" w14:textId="77777777" w:rsidTr="00392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9F3A234" w14:textId="77777777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2A25212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8336AB0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379095DD" w14:textId="44CB1285" w:rsidR="00237CAC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2EMAT.013</w:t>
            </w:r>
          </w:p>
        </w:tc>
        <w:tc>
          <w:tcPr>
            <w:tcW w:w="4818" w:type="dxa"/>
            <w:vAlign w:val="center"/>
          </w:tcPr>
          <w:p w14:paraId="40D21467" w14:textId="3D9241F9" w:rsidR="00237CAC" w:rsidRDefault="00237CAC" w:rsidP="00237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Corrosion and Degradation of Materials</w:t>
            </w:r>
          </w:p>
        </w:tc>
        <w:tc>
          <w:tcPr>
            <w:tcW w:w="426" w:type="dxa"/>
          </w:tcPr>
          <w:p w14:paraId="56659A71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2E2D7E4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2380FC74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2661B194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CE64087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84632A3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4D115165" w14:textId="77777777" w:rsidTr="00392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B55AE95" w14:textId="77777777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1176C4A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AA20468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34900C75" w14:textId="2EF9B624" w:rsidR="00237CAC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2EMAT.014</w:t>
            </w:r>
          </w:p>
        </w:tc>
        <w:tc>
          <w:tcPr>
            <w:tcW w:w="4818" w:type="dxa"/>
            <w:vAlign w:val="center"/>
          </w:tcPr>
          <w:p w14:paraId="153AC17E" w14:textId="3CCD3DE6" w:rsidR="00237CAC" w:rsidRDefault="00237CAC" w:rsidP="00237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Fundamentals of Rheology</w:t>
            </w:r>
          </w:p>
        </w:tc>
        <w:tc>
          <w:tcPr>
            <w:tcW w:w="426" w:type="dxa"/>
          </w:tcPr>
          <w:p w14:paraId="0A1DC236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2B05760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214DBD6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6542720A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11DC68B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2E56A554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75CAE03E" w14:textId="77777777" w:rsidTr="00392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F7F8F19" w14:textId="77777777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BA1876C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ED5362A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48BD3E1" w14:textId="28CC6A96" w:rsidR="00237CAC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2EMAT.016</w:t>
            </w:r>
          </w:p>
        </w:tc>
        <w:tc>
          <w:tcPr>
            <w:tcW w:w="4818" w:type="dxa"/>
            <w:vAlign w:val="center"/>
          </w:tcPr>
          <w:p w14:paraId="134C4ADD" w14:textId="4521C1A7" w:rsidR="00237CAC" w:rsidRDefault="00237CAC" w:rsidP="00237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Processing of Ceramic Materials</w:t>
            </w:r>
          </w:p>
        </w:tc>
        <w:tc>
          <w:tcPr>
            <w:tcW w:w="426" w:type="dxa"/>
          </w:tcPr>
          <w:p w14:paraId="70E0B7E1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7FB2A65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996680A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1A223182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CD21508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27D8E5A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7E4D3448" w14:textId="77777777" w:rsidTr="00392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F433E94" w14:textId="77777777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1C473AD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1896B1BB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82D0C67" w14:textId="3B0EF03F" w:rsidR="00237CAC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2EMAT.017</w:t>
            </w:r>
          </w:p>
        </w:tc>
        <w:tc>
          <w:tcPr>
            <w:tcW w:w="4818" w:type="dxa"/>
            <w:vAlign w:val="center"/>
          </w:tcPr>
          <w:p w14:paraId="2341B179" w14:textId="47236CCA" w:rsidR="00237CAC" w:rsidRDefault="00237CAC" w:rsidP="00237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Processing of Metallic Materials</w:t>
            </w:r>
          </w:p>
        </w:tc>
        <w:tc>
          <w:tcPr>
            <w:tcW w:w="426" w:type="dxa"/>
          </w:tcPr>
          <w:p w14:paraId="2A423192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87473DF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68E16F1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0412E8BB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47704DB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50224DE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35F357CD" w14:textId="77777777" w:rsidTr="00392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90762EC" w14:textId="77777777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B6AA8F6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5E0CC2B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C056F8E" w14:textId="35115B4C" w:rsidR="00237CAC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2EMAT.015</w:t>
            </w:r>
          </w:p>
        </w:tc>
        <w:tc>
          <w:tcPr>
            <w:tcW w:w="4818" w:type="dxa"/>
            <w:vAlign w:val="center"/>
          </w:tcPr>
          <w:p w14:paraId="67955D92" w14:textId="75E84B3F" w:rsidR="00237CAC" w:rsidRDefault="00237CAC" w:rsidP="00237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4"/>
              </w:rPr>
              <w:t>Technology of Conjugate Materials</w:t>
            </w:r>
          </w:p>
        </w:tc>
        <w:tc>
          <w:tcPr>
            <w:tcW w:w="426" w:type="dxa"/>
          </w:tcPr>
          <w:p w14:paraId="683392B6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D9046CE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2F91BE3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69AF9F24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1791374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CEC07C7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1A520472" w14:textId="77777777" w:rsidTr="00392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7511C6E" w14:textId="77777777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DBCA099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869D1FE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4EA9D0E5" w14:textId="6B9BAB84" w:rsidR="00237CAC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2EMAT.018</w:t>
            </w:r>
          </w:p>
        </w:tc>
        <w:tc>
          <w:tcPr>
            <w:tcW w:w="4818" w:type="dxa"/>
            <w:vAlign w:val="center"/>
          </w:tcPr>
          <w:p w14:paraId="63BFAFF0" w14:textId="4E0FDC11" w:rsidR="00237CAC" w:rsidRDefault="00237CAC" w:rsidP="00237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4"/>
              </w:rPr>
              <w:t>Technology of Polymeric Materials</w:t>
            </w:r>
          </w:p>
        </w:tc>
        <w:tc>
          <w:tcPr>
            <w:tcW w:w="426" w:type="dxa"/>
          </w:tcPr>
          <w:p w14:paraId="4BCD86B8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6B61657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283C4C0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041FB59F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F874D42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4ABB52C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3721B9C1" w14:textId="77777777" w:rsidTr="00392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FD45645" w14:textId="77777777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FFE49AB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495CEC3A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CDF5560" w14:textId="517A4E6B" w:rsidR="00237CAC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6"/>
              </w:rPr>
              <w:t>2EMAT.019</w:t>
            </w:r>
          </w:p>
        </w:tc>
        <w:tc>
          <w:tcPr>
            <w:tcW w:w="4818" w:type="dxa"/>
            <w:vAlign w:val="center"/>
          </w:tcPr>
          <w:p w14:paraId="6EDAF15B" w14:textId="5C1F3B55" w:rsidR="00237CAC" w:rsidRDefault="00237CAC" w:rsidP="00237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4"/>
              </w:rPr>
              <w:t>Thermodynamics of Solids</w:t>
            </w:r>
          </w:p>
        </w:tc>
        <w:tc>
          <w:tcPr>
            <w:tcW w:w="426" w:type="dxa"/>
          </w:tcPr>
          <w:p w14:paraId="606A13B6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0831D6F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210D0FE1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0D26FB71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B88C337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8B5F26B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177DBEB4" w14:textId="77777777" w:rsidTr="00392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56B298D" w14:textId="77777777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B25D785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5C9E63A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D9221E7" w14:textId="35340B43" w:rsidR="00237CAC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4"/>
              </w:rPr>
              <w:t>2EMAT.021</w:t>
            </w:r>
          </w:p>
        </w:tc>
        <w:tc>
          <w:tcPr>
            <w:tcW w:w="4818" w:type="dxa"/>
            <w:vAlign w:val="center"/>
          </w:tcPr>
          <w:p w14:paraId="0A2B64CD" w14:textId="28A0EBF2" w:rsidR="00237CAC" w:rsidRDefault="00237CAC" w:rsidP="00237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4"/>
              </w:rPr>
              <w:t>Characterization and Tests of Materials</w:t>
            </w:r>
          </w:p>
        </w:tc>
        <w:tc>
          <w:tcPr>
            <w:tcW w:w="426" w:type="dxa"/>
          </w:tcPr>
          <w:p w14:paraId="3DC6C3B2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D4E587C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1A55834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0F357D7D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21BD98A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51752E4A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629C3895" w14:textId="77777777" w:rsidTr="00392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5FA96D5" w14:textId="77777777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9794B02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D3F7F90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380DB079" w14:textId="40887E40" w:rsidR="00237CAC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4"/>
              </w:rPr>
              <w:t>2EMAT.024</w:t>
            </w:r>
          </w:p>
        </w:tc>
        <w:tc>
          <w:tcPr>
            <w:tcW w:w="4818" w:type="dxa"/>
            <w:vAlign w:val="center"/>
          </w:tcPr>
          <w:p w14:paraId="0037E0DC" w14:textId="4F604733" w:rsidR="00237CAC" w:rsidRDefault="00237CAC" w:rsidP="00237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4"/>
              </w:rPr>
              <w:t>Fundamentals of Live Tissue – materials Interaction</w:t>
            </w:r>
          </w:p>
        </w:tc>
        <w:tc>
          <w:tcPr>
            <w:tcW w:w="426" w:type="dxa"/>
          </w:tcPr>
          <w:p w14:paraId="7ABA15A9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FDDE802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F1A8772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07CAD76A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BB6BD6D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C8DAFBF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116F5078" w14:textId="77777777" w:rsidTr="00392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90CFA47" w14:textId="77777777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1EA44C5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35CFE47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193B2ED" w14:textId="3B984339" w:rsidR="00237CAC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4"/>
              </w:rPr>
              <w:t>2EMAT.023</w:t>
            </w:r>
          </w:p>
        </w:tc>
        <w:tc>
          <w:tcPr>
            <w:tcW w:w="4818" w:type="dxa"/>
            <w:vAlign w:val="center"/>
          </w:tcPr>
          <w:p w14:paraId="6A43EC5C" w14:textId="5B57B76C" w:rsidR="00237CAC" w:rsidRDefault="00237CAC" w:rsidP="00237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4"/>
              </w:rPr>
              <w:t>Fundamentals of Tribology</w:t>
            </w:r>
          </w:p>
        </w:tc>
        <w:tc>
          <w:tcPr>
            <w:tcW w:w="426" w:type="dxa"/>
          </w:tcPr>
          <w:p w14:paraId="4ACF8373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5F2C08D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CD198AC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2FDAC1D9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64B609E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4C695D8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02CFE808" w14:textId="77777777" w:rsidTr="00392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1FDC5A3" w14:textId="77777777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F93C672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330E127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53A5190" w14:textId="4F24A2A5" w:rsidR="00237CAC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4"/>
              </w:rPr>
              <w:t>2EMAT.020</w:t>
            </w:r>
          </w:p>
        </w:tc>
        <w:tc>
          <w:tcPr>
            <w:tcW w:w="4818" w:type="dxa"/>
            <w:vAlign w:val="center"/>
          </w:tcPr>
          <w:p w14:paraId="4957C439" w14:textId="4B8069CF" w:rsidR="00237CAC" w:rsidRDefault="00237CAC" w:rsidP="00237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4"/>
              </w:rPr>
              <w:t>Processing of Polymeric Materials</w:t>
            </w:r>
          </w:p>
        </w:tc>
        <w:tc>
          <w:tcPr>
            <w:tcW w:w="426" w:type="dxa"/>
          </w:tcPr>
          <w:p w14:paraId="470FA06A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D89D6F4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C081D50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0E597BA1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9E882D1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7EF4FAA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7DEB0233" w14:textId="77777777" w:rsidTr="00392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D70727D" w14:textId="77777777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DE5028B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59F863C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3ED6976" w14:textId="18680A2F" w:rsidR="00237CAC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4"/>
              </w:rPr>
              <w:t>2EMAT.025</w:t>
            </w:r>
          </w:p>
        </w:tc>
        <w:tc>
          <w:tcPr>
            <w:tcW w:w="4818" w:type="dxa"/>
            <w:vAlign w:val="center"/>
          </w:tcPr>
          <w:p w14:paraId="55F3C083" w14:textId="6A5B7AB3" w:rsidR="00237CAC" w:rsidRDefault="00237CAC" w:rsidP="00237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4"/>
              </w:rPr>
              <w:t>Techniques for Material Recycling</w:t>
            </w:r>
          </w:p>
        </w:tc>
        <w:tc>
          <w:tcPr>
            <w:tcW w:w="426" w:type="dxa"/>
          </w:tcPr>
          <w:p w14:paraId="032D49F8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B7B638A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7A6AB08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5FFC3316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940C362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494721F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621BE149" w14:textId="77777777" w:rsidTr="00392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DB4C7CE" w14:textId="77777777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B62167B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D055536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0A2BB02" w14:textId="527F05C2" w:rsidR="00237CAC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4"/>
              </w:rPr>
              <w:t>2EMAT.027</w:t>
            </w:r>
          </w:p>
        </w:tc>
        <w:tc>
          <w:tcPr>
            <w:tcW w:w="4818" w:type="dxa"/>
            <w:vAlign w:val="center"/>
          </w:tcPr>
          <w:p w14:paraId="1DECECA8" w14:textId="6E0CD06B" w:rsidR="00237CAC" w:rsidRDefault="00237CAC" w:rsidP="00237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4"/>
              </w:rPr>
              <w:t xml:space="preserve">Technology </w:t>
            </w:r>
            <w:r>
              <w:rPr>
                <w:rFonts w:ascii="Arial" w:hAnsi="Arial" w:cs="Arial"/>
                <w:sz w:val="14"/>
                <w:szCs w:val="14"/>
              </w:rPr>
              <w:t xml:space="preserve">of </w:t>
            </w:r>
            <w:r w:rsidRPr="000D36DB">
              <w:rPr>
                <w:rFonts w:ascii="Arial" w:hAnsi="Arial" w:cs="Arial"/>
                <w:sz w:val="14"/>
                <w:szCs w:val="14"/>
              </w:rPr>
              <w:t>Heat Treatment</w:t>
            </w:r>
            <w:r>
              <w:rPr>
                <w:rFonts w:ascii="Arial" w:hAnsi="Arial" w:cs="Arial"/>
                <w:sz w:val="14"/>
                <w:szCs w:val="14"/>
              </w:rPr>
              <w:t>s</w:t>
            </w:r>
            <w:r w:rsidRPr="000D36D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426" w:type="dxa"/>
          </w:tcPr>
          <w:p w14:paraId="253FB3F6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7E7B06C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2E67E0B9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6224E99A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D22B554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7931F12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7568C5CD" w14:textId="77777777" w:rsidTr="00392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33F0DD3" w14:textId="77777777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5020F79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B187B28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539A471" w14:textId="7CA49D1E" w:rsidR="00237CAC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4"/>
              </w:rPr>
              <w:t>2EMAT.028</w:t>
            </w:r>
          </w:p>
        </w:tc>
        <w:tc>
          <w:tcPr>
            <w:tcW w:w="4818" w:type="dxa"/>
            <w:vAlign w:val="center"/>
          </w:tcPr>
          <w:p w14:paraId="3F666715" w14:textId="522C78AA" w:rsidR="00237CAC" w:rsidRDefault="00237CAC" w:rsidP="00237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4"/>
              </w:rPr>
              <w:t>Biomaterials I</w:t>
            </w:r>
          </w:p>
        </w:tc>
        <w:tc>
          <w:tcPr>
            <w:tcW w:w="426" w:type="dxa"/>
          </w:tcPr>
          <w:p w14:paraId="568D56FC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74EF0E5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A7C3184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09849B3A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F43C6BA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262BB26D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34F4706D" w14:textId="77777777" w:rsidTr="00392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31075DB" w14:textId="77777777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9863BFB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DB7FBE8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647A016" w14:textId="0F1DF9D6" w:rsidR="00237CAC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4"/>
              </w:rPr>
              <w:t>2EMAT.042</w:t>
            </w:r>
          </w:p>
        </w:tc>
        <w:tc>
          <w:tcPr>
            <w:tcW w:w="4818" w:type="dxa"/>
            <w:vAlign w:val="center"/>
          </w:tcPr>
          <w:p w14:paraId="64D55DA8" w14:textId="0C0645AF" w:rsidR="00237CAC" w:rsidRDefault="00237CAC" w:rsidP="00237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4"/>
              </w:rPr>
              <w:t>Supervised Internship</w:t>
            </w:r>
          </w:p>
        </w:tc>
        <w:tc>
          <w:tcPr>
            <w:tcW w:w="426" w:type="dxa"/>
          </w:tcPr>
          <w:p w14:paraId="6876E4EC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4392B58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040A13E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1A768BF0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0E32372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4D39B2A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11057364" w14:textId="77777777" w:rsidTr="00392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250EED4" w14:textId="77777777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5E72424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F624CED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92DDD63" w14:textId="67AC143A" w:rsidR="00237CAC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4"/>
              </w:rPr>
              <w:t>2DG.024</w:t>
            </w:r>
          </w:p>
        </w:tc>
        <w:tc>
          <w:tcPr>
            <w:tcW w:w="4818" w:type="dxa"/>
            <w:vAlign w:val="center"/>
          </w:tcPr>
          <w:p w14:paraId="1F930F23" w14:textId="4F90E41D" w:rsidR="00237CAC" w:rsidRDefault="00237CAC" w:rsidP="00237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4"/>
              </w:rPr>
              <w:t>Introduction to Sociology</w:t>
            </w:r>
          </w:p>
        </w:tc>
        <w:tc>
          <w:tcPr>
            <w:tcW w:w="426" w:type="dxa"/>
          </w:tcPr>
          <w:p w14:paraId="67B861F7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7934009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70C640C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116704D7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83175D6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5C826264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7BB5F66C" w14:textId="77777777" w:rsidTr="00392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17BBF4E" w14:textId="77777777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366D8DE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4B9AAC11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7C7E5EA" w14:textId="048C0DB9" w:rsidR="00237CAC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4"/>
              </w:rPr>
              <w:t>2EMAT.022</w:t>
            </w:r>
          </w:p>
        </w:tc>
        <w:tc>
          <w:tcPr>
            <w:tcW w:w="4818" w:type="dxa"/>
            <w:vAlign w:val="center"/>
          </w:tcPr>
          <w:p w14:paraId="1ACBFE67" w14:textId="0BF715E0" w:rsidR="00237CAC" w:rsidRDefault="00237CAC" w:rsidP="00237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4"/>
              </w:rPr>
              <w:t>Methods of Material Selection</w:t>
            </w:r>
          </w:p>
        </w:tc>
        <w:tc>
          <w:tcPr>
            <w:tcW w:w="426" w:type="dxa"/>
          </w:tcPr>
          <w:p w14:paraId="1EEB7855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A741039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19F2F26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32E0B9D8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24662AA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14413BD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7CE65D86" w14:textId="77777777" w:rsidTr="00392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1E14859" w14:textId="77777777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AA1431D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798A5FE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36250825" w14:textId="210EF789" w:rsidR="00237CAC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4"/>
              </w:rPr>
              <w:t>2DG.040</w:t>
            </w:r>
          </w:p>
        </w:tc>
        <w:tc>
          <w:tcPr>
            <w:tcW w:w="4818" w:type="dxa"/>
            <w:vAlign w:val="center"/>
          </w:tcPr>
          <w:p w14:paraId="45B64B7B" w14:textId="563B0F58" w:rsidR="00237CAC" w:rsidRPr="00280FFE" w:rsidRDefault="00237CAC" w:rsidP="00237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4"/>
              </w:rPr>
              <w:t>Standardization and Industrial Quality</w:t>
            </w:r>
          </w:p>
        </w:tc>
        <w:tc>
          <w:tcPr>
            <w:tcW w:w="426" w:type="dxa"/>
          </w:tcPr>
          <w:p w14:paraId="7D7A97EE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3237507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24D7937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51300D7E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B8284CC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92D60C6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640C888D" w14:textId="77777777" w:rsidTr="00392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BCBFAE2" w14:textId="77777777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B64AC30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302E591F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7D1DD020" w14:textId="32C8953C" w:rsidR="00237CAC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4"/>
              </w:rPr>
              <w:t>2DG.023</w:t>
            </w:r>
          </w:p>
        </w:tc>
        <w:tc>
          <w:tcPr>
            <w:tcW w:w="4818" w:type="dxa"/>
            <w:vAlign w:val="center"/>
          </w:tcPr>
          <w:p w14:paraId="7BC661F8" w14:textId="5411F8B6" w:rsidR="00237CAC" w:rsidRDefault="00237CAC" w:rsidP="00237CAC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4"/>
              </w:rPr>
              <w:t xml:space="preserve">Psychology Applied to Organizations </w:t>
            </w:r>
          </w:p>
        </w:tc>
        <w:tc>
          <w:tcPr>
            <w:tcW w:w="426" w:type="dxa"/>
          </w:tcPr>
          <w:p w14:paraId="04A95B29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01AF54E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541A121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51CF4920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8353E2C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D9EE6E4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0BB681E6" w14:textId="77777777" w:rsidTr="00392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C5B8E31" w14:textId="77777777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F6AADDE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A9CDCBD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ECD1640" w14:textId="507F36C2" w:rsidR="00237CAC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4"/>
              </w:rPr>
              <w:t>2EM.086</w:t>
            </w:r>
          </w:p>
        </w:tc>
        <w:tc>
          <w:tcPr>
            <w:tcW w:w="4818" w:type="dxa"/>
            <w:vAlign w:val="center"/>
          </w:tcPr>
          <w:p w14:paraId="7CDB7C0C" w14:textId="3B6485BF" w:rsidR="00237CAC" w:rsidRDefault="00237CAC" w:rsidP="00237CAC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4"/>
              </w:rPr>
              <w:t>Technology of Material Forming</w:t>
            </w:r>
          </w:p>
        </w:tc>
        <w:tc>
          <w:tcPr>
            <w:tcW w:w="426" w:type="dxa"/>
          </w:tcPr>
          <w:p w14:paraId="0B32E0A8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9E15018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3CA7200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58843633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3203850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61D4394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59072162" w14:textId="77777777" w:rsidTr="00392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9D073EC" w14:textId="77777777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CFC04DE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4B539436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069B41B" w14:textId="1A6BBEFD" w:rsidR="00237CAC" w:rsidRPr="00A851E4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4"/>
              </w:rPr>
              <w:t>2EMAT.040</w:t>
            </w:r>
          </w:p>
        </w:tc>
        <w:tc>
          <w:tcPr>
            <w:tcW w:w="4818" w:type="dxa"/>
            <w:vAlign w:val="center"/>
          </w:tcPr>
          <w:p w14:paraId="522F5D81" w14:textId="328AB824" w:rsidR="00237CAC" w:rsidRPr="00A851E4" w:rsidRDefault="00237CAC" w:rsidP="00237CAC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4"/>
              </w:rPr>
              <w:t>Course Work Conclusion I</w:t>
            </w:r>
          </w:p>
        </w:tc>
        <w:tc>
          <w:tcPr>
            <w:tcW w:w="426" w:type="dxa"/>
          </w:tcPr>
          <w:p w14:paraId="7E22F4B4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E128B3D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87461BA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33D5E9BF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07521AC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899A2CC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7339C0CA" w14:textId="77777777" w:rsidTr="00392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ABF67A1" w14:textId="77777777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BF7530C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A39B8BF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3713282" w14:textId="0EC71AD1" w:rsidR="00237CAC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4"/>
              </w:rPr>
              <w:t>2DG.015</w:t>
            </w:r>
          </w:p>
        </w:tc>
        <w:tc>
          <w:tcPr>
            <w:tcW w:w="4818" w:type="dxa"/>
            <w:vAlign w:val="center"/>
          </w:tcPr>
          <w:p w14:paraId="28AB64C4" w14:textId="075C8052" w:rsidR="00237CAC" w:rsidRDefault="00237CAC" w:rsidP="00237CAC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4"/>
              </w:rPr>
              <w:t>Introduction to Economics</w:t>
            </w:r>
          </w:p>
        </w:tc>
        <w:tc>
          <w:tcPr>
            <w:tcW w:w="426" w:type="dxa"/>
          </w:tcPr>
          <w:p w14:paraId="52458E3D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16EAE99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E2D07C3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408F980F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FC95795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A31CAB1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680B1B33" w14:textId="77777777" w:rsidTr="00392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2D0FFFA" w14:textId="77777777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6F8F442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77BF6B07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579F0B2" w14:textId="02B38CB4" w:rsidR="00237CAC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4"/>
              </w:rPr>
              <w:t>2DG.020</w:t>
            </w:r>
          </w:p>
        </w:tc>
        <w:tc>
          <w:tcPr>
            <w:tcW w:w="4818" w:type="dxa"/>
            <w:vAlign w:val="center"/>
          </w:tcPr>
          <w:p w14:paraId="32138799" w14:textId="3D2990BC" w:rsidR="00237CAC" w:rsidRPr="00280FFE" w:rsidRDefault="00237CAC" w:rsidP="00237CAC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4"/>
              </w:rPr>
              <w:t>Introduction to Law</w:t>
            </w:r>
          </w:p>
        </w:tc>
        <w:tc>
          <w:tcPr>
            <w:tcW w:w="426" w:type="dxa"/>
          </w:tcPr>
          <w:p w14:paraId="3245D57F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C1C259B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EDB7531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642B9005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6410AFF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84FCA27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1D2CF1C1" w14:textId="77777777" w:rsidTr="00392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62EC05C" w14:textId="77777777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A965027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38DD3FE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30A795D" w14:textId="7EA250BD" w:rsidR="00237CAC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4"/>
              </w:rPr>
              <w:t>2EM.082</w:t>
            </w:r>
          </w:p>
        </w:tc>
        <w:tc>
          <w:tcPr>
            <w:tcW w:w="4818" w:type="dxa"/>
            <w:vAlign w:val="center"/>
          </w:tcPr>
          <w:p w14:paraId="13DEA035" w14:textId="34006EB4" w:rsidR="00237CAC" w:rsidRDefault="00237CAC" w:rsidP="00237CAC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4"/>
              </w:rPr>
              <w:t>Planning and Production Control</w:t>
            </w:r>
          </w:p>
        </w:tc>
        <w:tc>
          <w:tcPr>
            <w:tcW w:w="426" w:type="dxa"/>
          </w:tcPr>
          <w:p w14:paraId="5EB4C64D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82868E3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214CC267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18CABF83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521D31E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6DACE729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0A61AAF4" w14:textId="77777777" w:rsidTr="00392D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08EB5CF" w14:textId="77777777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DE195DA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23E82E5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3305598" w14:textId="0FA3B59A" w:rsidR="00237CAC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4"/>
              </w:rPr>
              <w:t>2EMAT.031</w:t>
            </w:r>
          </w:p>
        </w:tc>
        <w:tc>
          <w:tcPr>
            <w:tcW w:w="4818" w:type="dxa"/>
            <w:vAlign w:val="center"/>
          </w:tcPr>
          <w:p w14:paraId="00509039" w14:textId="167A8FFE" w:rsidR="00237CAC" w:rsidRDefault="00237CAC" w:rsidP="00237CAC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4"/>
              </w:rPr>
              <w:t>Projects in Materials Engineering</w:t>
            </w:r>
          </w:p>
        </w:tc>
        <w:tc>
          <w:tcPr>
            <w:tcW w:w="426" w:type="dxa"/>
          </w:tcPr>
          <w:p w14:paraId="2DB992AE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33CEAFD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30FC29B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5EA96DDA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4E83138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AB4EFD5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0390EE03" w14:textId="77777777" w:rsidTr="00392D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0CE9751" w14:textId="77777777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08FE3F4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B28E646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1B16F515" w14:textId="76F2BBD7" w:rsidR="00237CAC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4"/>
              </w:rPr>
              <w:t>2EMAT.041</w:t>
            </w:r>
          </w:p>
        </w:tc>
        <w:tc>
          <w:tcPr>
            <w:tcW w:w="4818" w:type="dxa"/>
            <w:vAlign w:val="center"/>
          </w:tcPr>
          <w:p w14:paraId="5AC4DE99" w14:textId="591D2CA0" w:rsidR="00237CAC" w:rsidRDefault="00237CAC" w:rsidP="00237CAC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 w:rsidRPr="000D36DB">
              <w:rPr>
                <w:rFonts w:ascii="Arial" w:hAnsi="Arial" w:cs="Arial"/>
                <w:sz w:val="14"/>
                <w:szCs w:val="14"/>
              </w:rPr>
              <w:t>Course Work Conclusion II</w:t>
            </w:r>
          </w:p>
        </w:tc>
        <w:tc>
          <w:tcPr>
            <w:tcW w:w="426" w:type="dxa"/>
          </w:tcPr>
          <w:p w14:paraId="4D9C87B8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90F8C84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48E624B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555DB5E1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7176264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27264E27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374E4948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5D0DB78" w14:textId="77777777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88072D2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12C1AF2B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2B69C609" w14:textId="11D371D2" w:rsidR="00237CAC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818" w:type="dxa"/>
          </w:tcPr>
          <w:p w14:paraId="13DF10B4" w14:textId="1663E84C" w:rsidR="00237CAC" w:rsidRPr="00280FFE" w:rsidRDefault="00237CAC" w:rsidP="00237CAC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6" w:type="dxa"/>
          </w:tcPr>
          <w:p w14:paraId="6F907D2A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51EA1CE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33224E4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45BE1C7D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957C333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26E84290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546FDDA5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7DA3ECC" w14:textId="77777777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AA7EEB9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477E2E83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4ECB225E" w14:textId="722ADBCF" w:rsidR="00237CAC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818" w:type="dxa"/>
          </w:tcPr>
          <w:p w14:paraId="61F254A0" w14:textId="77C24054" w:rsidR="00237CAC" w:rsidRPr="00280FFE" w:rsidRDefault="00237CAC" w:rsidP="00237CAC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6" w:type="dxa"/>
          </w:tcPr>
          <w:p w14:paraId="28A56E38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D8229FD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3591D256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363EF7CC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8B51CAF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71A3BAB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3324D403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7A36B77" w14:textId="77777777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35E8B86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4D1B5E9C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2E0952BA" w14:textId="2FFBFBDB" w:rsidR="00237CAC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818" w:type="dxa"/>
          </w:tcPr>
          <w:p w14:paraId="36B76B0F" w14:textId="713F99CB" w:rsidR="00237CAC" w:rsidRDefault="00237CAC" w:rsidP="00237CAC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6" w:type="dxa"/>
          </w:tcPr>
          <w:p w14:paraId="3592EED9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0E1D0D9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521602C0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31746B80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A4CC89E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EB93B4D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52B627C1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AB39338" w14:textId="77777777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6239539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E2094CB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22F91341" w14:textId="390071F9" w:rsidR="00237CAC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818" w:type="dxa"/>
          </w:tcPr>
          <w:p w14:paraId="4864607B" w14:textId="70F9C4D1" w:rsidR="00237CAC" w:rsidRDefault="00237CAC" w:rsidP="00237CAC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6" w:type="dxa"/>
          </w:tcPr>
          <w:p w14:paraId="4DD62D8B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C9E05B0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54D02C2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366FB3CE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651ABD1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63963CB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1459FBED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DBC226D" w14:textId="77777777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5818157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44BED55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6FDC79C4" w14:textId="51EBB4F0" w:rsidR="00237CAC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818" w:type="dxa"/>
          </w:tcPr>
          <w:p w14:paraId="783854A1" w14:textId="61213499" w:rsidR="00237CAC" w:rsidRDefault="00237CAC" w:rsidP="00237CAC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6" w:type="dxa"/>
          </w:tcPr>
          <w:p w14:paraId="24138B38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CD09805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0964C5E5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7A08A001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7EF40F2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09B640B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5A8EE17A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8594BED" w14:textId="77777777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4C2B2D0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C52CF18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3FDFBD89" w14:textId="5BEF68C9" w:rsidR="00237CAC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818" w:type="dxa"/>
          </w:tcPr>
          <w:p w14:paraId="05770751" w14:textId="5A892F7B" w:rsidR="00237CAC" w:rsidRDefault="00237CAC" w:rsidP="00237CAC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6" w:type="dxa"/>
          </w:tcPr>
          <w:p w14:paraId="42605A09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56ADA2C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6F4087B9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19A3B7D3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8CFD79E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88FAA8F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66569A90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0BDBA78" w14:textId="77777777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9A7573F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3CAFAEF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3D095DCB" w14:textId="60FE8DBB" w:rsidR="00237CAC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818" w:type="dxa"/>
          </w:tcPr>
          <w:p w14:paraId="2B600CB7" w14:textId="0A93BE77" w:rsidR="00237CAC" w:rsidRDefault="00237CAC" w:rsidP="00237CAC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6" w:type="dxa"/>
          </w:tcPr>
          <w:p w14:paraId="1ED48566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A0E6761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5A0DF75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37A988EF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DF7155B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AFB50C7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72DE2BC1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779F07E" w14:textId="77777777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6C0BC133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19FFC0E8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03985608" w14:textId="5585D968" w:rsidR="00237CAC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818" w:type="dxa"/>
          </w:tcPr>
          <w:p w14:paraId="06292AE8" w14:textId="2090291C" w:rsidR="00237CAC" w:rsidRDefault="00237CAC" w:rsidP="00237CAC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6" w:type="dxa"/>
          </w:tcPr>
          <w:p w14:paraId="745FAA05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50A744F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4D1CC328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6377A1CE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F875897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65E8342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1DEE20E5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7E0BBA2" w14:textId="77777777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38AE475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126B3599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35F3E0EF" w14:textId="0E86B3AC" w:rsidR="00237CAC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818" w:type="dxa"/>
          </w:tcPr>
          <w:p w14:paraId="68090D0F" w14:textId="0AF25A81" w:rsidR="00237CAC" w:rsidRDefault="00237CAC" w:rsidP="00237CAC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6" w:type="dxa"/>
          </w:tcPr>
          <w:p w14:paraId="3E46E94B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170AADA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1A574769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215B554C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7E40965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124937CB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636223F1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BC44984" w14:textId="77777777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44451E40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2AA65A2A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4ADDB9BA" w14:textId="189D45EB" w:rsidR="00237CAC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818" w:type="dxa"/>
          </w:tcPr>
          <w:p w14:paraId="372ADE73" w14:textId="60A798C9" w:rsidR="00237CAC" w:rsidRDefault="00237CAC" w:rsidP="00237CAC">
            <w:pPr>
              <w:tabs>
                <w:tab w:val="left" w:pos="122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6" w:type="dxa"/>
          </w:tcPr>
          <w:p w14:paraId="02A4BF5E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54E279C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22523077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461A16D1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1EA3976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1AB4AD2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380D7EAF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7A5C926" w14:textId="77777777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5E2294FD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6FBA941C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63D0ED15" w14:textId="01C090E3" w:rsidR="00237CAC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818" w:type="dxa"/>
          </w:tcPr>
          <w:p w14:paraId="612422A8" w14:textId="648FF540" w:rsidR="00237CAC" w:rsidRDefault="00237CAC" w:rsidP="00237CAC">
            <w:pPr>
              <w:tabs>
                <w:tab w:val="left" w:pos="122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</w:p>
        </w:tc>
        <w:tc>
          <w:tcPr>
            <w:tcW w:w="426" w:type="dxa"/>
          </w:tcPr>
          <w:p w14:paraId="425273AD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02C9C38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14:paraId="7A721184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  <w:gridSpan w:val="2"/>
          </w:tcPr>
          <w:p w14:paraId="0516FADB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DA24773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359BE0D8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7D4A1598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137EE4F" w14:textId="2B81C742" w:rsidR="00237CAC" w:rsidRPr="006C6F3A" w:rsidRDefault="00237CAC" w:rsidP="00237CAC">
            <w:pPr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79BE1C45" w14:textId="31552BE5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D4F7F87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3DDC0648" w14:textId="675E1CFF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818" w:type="dxa"/>
          </w:tcPr>
          <w:p w14:paraId="3CE9C063" w14:textId="538318E0" w:rsidR="00237CAC" w:rsidRPr="006C6F3A" w:rsidRDefault="00237CAC" w:rsidP="00237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6E8673B3" w14:textId="5F551613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7117CC9" w14:textId="4ED5135F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  <w:gridSpan w:val="2"/>
          </w:tcPr>
          <w:p w14:paraId="34ECEE15" w14:textId="5DBDA0F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1" w:type="dxa"/>
          </w:tcPr>
          <w:p w14:paraId="007664EA" w14:textId="43BDA70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90A0AD8" w14:textId="047626DD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14EF641" w14:textId="6568E716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237CAC" w:rsidRPr="006C6F3A" w14:paraId="4FA09E66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E2B5D56" w14:textId="44AEC733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0A85C20" w14:textId="2CC60B5D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5E2EDB9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7DC6B197" w14:textId="1A64F16F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818" w:type="dxa"/>
          </w:tcPr>
          <w:p w14:paraId="4A97DBED" w14:textId="208B4864" w:rsidR="00237CAC" w:rsidRPr="006C6F3A" w:rsidRDefault="00237CAC" w:rsidP="00237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3EDCE67E" w14:textId="097A9902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B834FFB" w14:textId="6A16D873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  <w:gridSpan w:val="2"/>
          </w:tcPr>
          <w:p w14:paraId="37A032B7" w14:textId="7A3BFAF1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1" w:type="dxa"/>
          </w:tcPr>
          <w:p w14:paraId="17C66ADA" w14:textId="6251E145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1FDF4E7" w14:textId="5D856A75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76A9153C" w14:textId="5E3CCCB0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237CAC" w:rsidRPr="006C6F3A" w14:paraId="73473CC7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FE995C8" w14:textId="6D545693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F23F49F" w14:textId="001CD642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416C3EDE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70B4B2F2" w14:textId="251422EE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818" w:type="dxa"/>
          </w:tcPr>
          <w:p w14:paraId="5F41E81F" w14:textId="5EC77659" w:rsidR="00237CAC" w:rsidRPr="006C6F3A" w:rsidRDefault="00237CAC" w:rsidP="00237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7E72D0FD" w14:textId="3B43544E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5C8710D" w14:textId="7FECD20E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  <w:gridSpan w:val="2"/>
          </w:tcPr>
          <w:p w14:paraId="45A5AC01" w14:textId="6E9C5EC6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1" w:type="dxa"/>
          </w:tcPr>
          <w:p w14:paraId="7FC4899C" w14:textId="5ABF0E81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1E0316A" w14:textId="7A4C434E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00D48036" w14:textId="3F4CA46A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237CAC" w:rsidRPr="006C6F3A" w14:paraId="6DA5DC32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EF3A219" w14:textId="6BCE8BC5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339E4537" w14:textId="578A32DF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59D2284B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6E60B2DD" w14:textId="5D188A39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818" w:type="dxa"/>
          </w:tcPr>
          <w:p w14:paraId="0EBABE86" w14:textId="2D8EDF48" w:rsidR="00237CAC" w:rsidRPr="006C6F3A" w:rsidRDefault="00237CAC" w:rsidP="00237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2D2BE66F" w14:textId="51FC6861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0833FC4E" w14:textId="74B4AA76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  <w:gridSpan w:val="2"/>
          </w:tcPr>
          <w:p w14:paraId="4D62F6DB" w14:textId="732F3296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1" w:type="dxa"/>
          </w:tcPr>
          <w:p w14:paraId="68A50413" w14:textId="4CB5BD62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D9A48E9" w14:textId="7D4149B6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42EBDDB9" w14:textId="2105F97F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237CAC" w:rsidRPr="006C6F3A" w14:paraId="5FBBA6B6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EFD49C7" w14:textId="1F9231D6" w:rsidR="00237CAC" w:rsidRPr="006C6F3A" w:rsidRDefault="00237CAC" w:rsidP="00237CA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26040214" w14:textId="6DD500F2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4" w:type="dxa"/>
          </w:tcPr>
          <w:p w14:paraId="02D0883E" w14:textId="3E009CB5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993" w:type="dxa"/>
          </w:tcPr>
          <w:p w14:paraId="1507773C" w14:textId="4B1C1813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818" w:type="dxa"/>
          </w:tcPr>
          <w:p w14:paraId="5A7601EE" w14:textId="117B87F9" w:rsidR="00237CAC" w:rsidRPr="006C6F3A" w:rsidRDefault="00237CAC" w:rsidP="00237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6" w:type="dxa"/>
          </w:tcPr>
          <w:p w14:paraId="7C34DCBA" w14:textId="62B1E411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14:paraId="1304C089" w14:textId="4BA060E4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  <w:gridSpan w:val="2"/>
          </w:tcPr>
          <w:p w14:paraId="385B1013" w14:textId="7E9595CA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1" w:type="dxa"/>
          </w:tcPr>
          <w:p w14:paraId="18848D9C" w14:textId="21F99353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303951F2" w14:textId="530C828F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856" w:type="dxa"/>
          </w:tcPr>
          <w:p w14:paraId="22097434" w14:textId="5B3D2049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  <w:tr w:rsidR="00237CAC" w:rsidRPr="006C6F3A" w14:paraId="536A0BB4" w14:textId="77777777" w:rsidTr="00B748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CF77A52" w14:textId="693E20FA" w:rsidR="00237CAC" w:rsidRPr="006C6F3A" w:rsidRDefault="00237CAC" w:rsidP="00237CA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7D1C6C55" w14:textId="468EA433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46750332" w14:textId="77777777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12087AFF" w14:textId="62C2302F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9"/>
                <w:sz w:val="14"/>
                <w:szCs w:val="14"/>
              </w:rPr>
            </w:pPr>
          </w:p>
        </w:tc>
        <w:tc>
          <w:tcPr>
            <w:tcW w:w="4818" w:type="dxa"/>
          </w:tcPr>
          <w:p w14:paraId="6A633657" w14:textId="0FD468B9" w:rsidR="00237CAC" w:rsidRPr="006C6F3A" w:rsidRDefault="00237CAC" w:rsidP="00237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7B28A029" w14:textId="112E4BB6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60954F10" w14:textId="7402240F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6" w:type="dxa"/>
            <w:gridSpan w:val="2"/>
          </w:tcPr>
          <w:p w14:paraId="5B06F08D" w14:textId="046A105B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1" w:type="dxa"/>
          </w:tcPr>
          <w:p w14:paraId="344745F6" w14:textId="20DAC952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2D53C80F" w14:textId="29B50703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022EAB30" w14:textId="5D8746D3" w:rsidR="00237CAC" w:rsidRPr="006C6F3A" w:rsidRDefault="00237CAC" w:rsidP="00237C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  <w:tr w:rsidR="00237CAC" w:rsidRPr="006C6F3A" w14:paraId="0A689CEF" w14:textId="77777777" w:rsidTr="00B748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64FEC3C" w14:textId="54E5075B" w:rsidR="00237CAC" w:rsidRPr="006C6F3A" w:rsidRDefault="00237CAC" w:rsidP="00237CA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63267D3B" w14:textId="0F83F89B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</w:p>
        </w:tc>
        <w:tc>
          <w:tcPr>
            <w:tcW w:w="284" w:type="dxa"/>
          </w:tcPr>
          <w:p w14:paraId="569F2C8E" w14:textId="7777777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14:paraId="337D218C" w14:textId="22454BD7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7"/>
                <w:sz w:val="14"/>
                <w:szCs w:val="14"/>
              </w:rPr>
            </w:pPr>
          </w:p>
        </w:tc>
        <w:tc>
          <w:tcPr>
            <w:tcW w:w="4818" w:type="dxa"/>
          </w:tcPr>
          <w:p w14:paraId="627CC928" w14:textId="4EBF7701" w:rsidR="00237CAC" w:rsidRPr="006C6F3A" w:rsidRDefault="00237CAC" w:rsidP="00237C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6" w:type="dxa"/>
          </w:tcPr>
          <w:p w14:paraId="683DE071" w14:textId="58E29629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</w:tcPr>
          <w:p w14:paraId="28D831E2" w14:textId="19792DE6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6" w:type="dxa"/>
            <w:gridSpan w:val="2"/>
          </w:tcPr>
          <w:p w14:paraId="08FE74FC" w14:textId="7FE1EE20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1" w:type="dxa"/>
          </w:tcPr>
          <w:p w14:paraId="24DA9EC5" w14:textId="34C18A43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</w:p>
        </w:tc>
        <w:tc>
          <w:tcPr>
            <w:tcW w:w="567" w:type="dxa"/>
          </w:tcPr>
          <w:p w14:paraId="7209C062" w14:textId="0A6A8D75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</w:p>
        </w:tc>
        <w:tc>
          <w:tcPr>
            <w:tcW w:w="856" w:type="dxa"/>
          </w:tcPr>
          <w:p w14:paraId="7B26611D" w14:textId="381B4D20" w:rsidR="00237CAC" w:rsidRPr="006C6F3A" w:rsidRDefault="00237CAC" w:rsidP="00237C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</w:p>
        </w:tc>
      </w:tr>
    </w:tbl>
    <w:p w14:paraId="500799CB" w14:textId="77777777" w:rsidR="00A230B0" w:rsidRPr="006C6F3A" w:rsidRDefault="00A230B0" w:rsidP="00A230B0">
      <w:pPr>
        <w:rPr>
          <w:sz w:val="14"/>
          <w:szCs w:val="14"/>
        </w:rPr>
      </w:pPr>
    </w:p>
    <w:tbl>
      <w:tblPr>
        <w:tblStyle w:val="Tabelacomgrade"/>
        <w:tblW w:w="11052" w:type="dxa"/>
        <w:jc w:val="center"/>
        <w:tblLook w:val="04A0" w:firstRow="1" w:lastRow="0" w:firstColumn="1" w:lastColumn="0" w:noHBand="0" w:noVBand="1"/>
      </w:tblPr>
      <w:tblGrid>
        <w:gridCol w:w="11052"/>
      </w:tblGrid>
      <w:tr w:rsidR="00DD68D6" w:rsidRPr="006C6F3A" w14:paraId="017A8CC8" w14:textId="77777777" w:rsidTr="00BE020B">
        <w:trPr>
          <w:jc w:val="center"/>
        </w:trPr>
        <w:tc>
          <w:tcPr>
            <w:tcW w:w="11052" w:type="dxa"/>
            <w:shd w:val="clear" w:color="auto" w:fill="D9D9D9" w:themeFill="background1" w:themeFillShade="D9"/>
            <w:vAlign w:val="center"/>
          </w:tcPr>
          <w:p w14:paraId="11799CA1" w14:textId="291822E1" w:rsidR="00DD68D6" w:rsidRPr="006C6F3A" w:rsidRDefault="00DD68D6" w:rsidP="00DD68D6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Legend</w:t>
            </w:r>
          </w:p>
        </w:tc>
      </w:tr>
    </w:tbl>
    <w:p w14:paraId="4ED6FDCD" w14:textId="710CF7D6" w:rsidR="00DD68D6" w:rsidRPr="006C6F3A" w:rsidRDefault="00DD68D6" w:rsidP="00DD68D6">
      <w:pPr>
        <w:spacing w:before="100" w:after="0" w:line="240" w:lineRule="auto"/>
        <w:rPr>
          <w:sz w:val="14"/>
          <w:szCs w:val="14"/>
        </w:rPr>
      </w:pPr>
      <w:r w:rsidRPr="006C6F3A">
        <w:rPr>
          <w:sz w:val="14"/>
          <w:szCs w:val="14"/>
        </w:rPr>
        <w:t>A – 90 &lt;= Grade &lt;= 100 (Excellent);</w:t>
      </w:r>
    </w:p>
    <w:p w14:paraId="571192C0" w14:textId="4EC8B618" w:rsidR="00DD68D6" w:rsidRPr="006C6F3A" w:rsidRDefault="00DD68D6" w:rsidP="00DD68D6">
      <w:pPr>
        <w:spacing w:after="0" w:line="240" w:lineRule="auto"/>
        <w:rPr>
          <w:sz w:val="14"/>
          <w:szCs w:val="14"/>
        </w:rPr>
      </w:pPr>
      <w:r w:rsidRPr="006C6F3A">
        <w:rPr>
          <w:sz w:val="14"/>
          <w:szCs w:val="14"/>
        </w:rPr>
        <w:t>B – 80 &lt;= Grade &lt;= 89 (</w:t>
      </w:r>
      <w:r w:rsidR="005B09B0" w:rsidRPr="006C6F3A">
        <w:rPr>
          <w:sz w:val="14"/>
          <w:szCs w:val="14"/>
        </w:rPr>
        <w:t>Great</w:t>
      </w:r>
      <w:r w:rsidRPr="006C6F3A">
        <w:rPr>
          <w:sz w:val="14"/>
          <w:szCs w:val="14"/>
        </w:rPr>
        <w:t>);</w:t>
      </w:r>
    </w:p>
    <w:p w14:paraId="0FF03152" w14:textId="6DDEF0AC" w:rsidR="00DD68D6" w:rsidRPr="006C6F3A" w:rsidRDefault="00DD68D6" w:rsidP="00DD68D6">
      <w:pPr>
        <w:spacing w:after="0" w:line="240" w:lineRule="auto"/>
        <w:rPr>
          <w:sz w:val="14"/>
          <w:szCs w:val="14"/>
        </w:rPr>
      </w:pPr>
      <w:r w:rsidRPr="006C6F3A">
        <w:rPr>
          <w:sz w:val="14"/>
          <w:szCs w:val="14"/>
        </w:rPr>
        <w:t>C – 70 &lt;= Grade &lt;= 79 (Good);</w:t>
      </w:r>
    </w:p>
    <w:p w14:paraId="79EAE822" w14:textId="397FE548" w:rsidR="00DD68D6" w:rsidRPr="006C6F3A" w:rsidRDefault="00DD68D6" w:rsidP="00DD68D6">
      <w:pPr>
        <w:spacing w:after="0" w:line="240" w:lineRule="auto"/>
        <w:rPr>
          <w:sz w:val="14"/>
          <w:szCs w:val="14"/>
        </w:rPr>
      </w:pPr>
      <w:r w:rsidRPr="006C6F3A">
        <w:rPr>
          <w:sz w:val="14"/>
          <w:szCs w:val="14"/>
        </w:rPr>
        <w:t>D – 60 &lt;= Grade &lt;= 69 (Regular);</w:t>
      </w:r>
    </w:p>
    <w:p w14:paraId="5CA58549" w14:textId="6C1832F1" w:rsidR="008F5360" w:rsidRPr="006C6F3A" w:rsidRDefault="00DD68D6" w:rsidP="00DF3994">
      <w:pPr>
        <w:spacing w:after="100" w:line="240" w:lineRule="auto"/>
        <w:rPr>
          <w:sz w:val="14"/>
          <w:szCs w:val="14"/>
        </w:rPr>
      </w:pPr>
      <w:r w:rsidRPr="006C6F3A">
        <w:rPr>
          <w:sz w:val="14"/>
          <w:szCs w:val="14"/>
        </w:rPr>
        <w:t xml:space="preserve">E – Grade &lt;= Grade &lt;= </w:t>
      </w:r>
      <w:r w:rsidR="005B09B0" w:rsidRPr="006C6F3A">
        <w:rPr>
          <w:sz w:val="14"/>
          <w:szCs w:val="14"/>
        </w:rPr>
        <w:t>59</w:t>
      </w:r>
      <w:r w:rsidRPr="006C6F3A">
        <w:rPr>
          <w:sz w:val="14"/>
          <w:szCs w:val="14"/>
        </w:rPr>
        <w:t xml:space="preserve"> (</w:t>
      </w:r>
      <w:r w:rsidR="005B09B0" w:rsidRPr="006C6F3A">
        <w:rPr>
          <w:sz w:val="14"/>
          <w:szCs w:val="14"/>
        </w:rPr>
        <w:t>Insufficient</w:t>
      </w:r>
      <w:r w:rsidR="00DF3994" w:rsidRPr="006C6F3A">
        <w:rPr>
          <w:sz w:val="14"/>
          <w:szCs w:val="14"/>
        </w:rPr>
        <w:t>);</w:t>
      </w:r>
    </w:p>
    <w:tbl>
      <w:tblPr>
        <w:tblStyle w:val="Tabelacomgrade"/>
        <w:tblW w:w="4939" w:type="pct"/>
        <w:tblInd w:w="137" w:type="dxa"/>
        <w:tblLook w:val="04A0" w:firstRow="1" w:lastRow="0" w:firstColumn="1" w:lastColumn="0" w:noHBand="0" w:noVBand="1"/>
      </w:tblPr>
      <w:tblGrid>
        <w:gridCol w:w="800"/>
        <w:gridCol w:w="245"/>
        <w:gridCol w:w="1582"/>
        <w:gridCol w:w="433"/>
        <w:gridCol w:w="1130"/>
        <w:gridCol w:w="1011"/>
        <w:gridCol w:w="1126"/>
        <w:gridCol w:w="1012"/>
        <w:gridCol w:w="1567"/>
      </w:tblGrid>
      <w:tr w:rsidR="00F81926" w14:paraId="0F6B1A67" w14:textId="77777777" w:rsidTr="00F81926">
        <w:trPr>
          <w:trHeight w:val="133"/>
        </w:trPr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D7470" w14:textId="77777777" w:rsidR="00F81926" w:rsidRDefault="00F81926">
            <w:pPr>
              <w:spacing w:line="276" w:lineRule="auto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 Optional Subject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EE63" w14:textId="77777777" w:rsidR="00F81926" w:rsidRDefault="00F81926">
            <w:pPr>
              <w:spacing w:line="276" w:lineRule="auto"/>
              <w:ind w:left="40"/>
              <w:jc w:val="center"/>
              <w:rPr>
                <w:sz w:val="12"/>
              </w:rPr>
            </w:pPr>
            <w:r>
              <w:rPr>
                <w:sz w:val="12"/>
              </w:rPr>
              <w:t>e Subject Equivalent to Mandatory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35FD" w14:textId="77777777" w:rsidR="00F81926" w:rsidRDefault="00F81926">
            <w:pPr>
              <w:spacing w:line="276" w:lineRule="auto"/>
              <w:ind w:left="60"/>
              <w:jc w:val="center"/>
              <w:rPr>
                <w:sz w:val="12"/>
              </w:rPr>
            </w:pPr>
            <w:r>
              <w:rPr>
                <w:sz w:val="12"/>
              </w:rPr>
              <w:t>&amp; Subject Equivalent to Optional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0592" w14:textId="77777777" w:rsidR="00F81926" w:rsidRDefault="00F81926">
            <w:pPr>
              <w:spacing w:line="276" w:lineRule="auto"/>
              <w:ind w:left="40"/>
              <w:jc w:val="center"/>
              <w:rPr>
                <w:sz w:val="12"/>
              </w:rPr>
            </w:pPr>
            <w:r>
              <w:rPr>
                <w:sz w:val="12"/>
              </w:rPr>
              <w:t># Elective Subject.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AA00" w14:textId="77777777" w:rsidR="00F81926" w:rsidRDefault="00F81926">
            <w:pPr>
              <w:spacing w:line="276" w:lineRule="auto"/>
              <w:ind w:left="12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@ Mandatory </w:t>
            </w:r>
            <w:proofErr w:type="spellStart"/>
            <w:r>
              <w:rPr>
                <w:sz w:val="12"/>
              </w:rPr>
              <w:t>Activ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A947F" w14:textId="77777777" w:rsidR="00F81926" w:rsidRDefault="00F81926">
            <w:pPr>
              <w:spacing w:line="276" w:lineRule="auto"/>
              <w:ind w:left="180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§ Optional </w:t>
            </w:r>
            <w:proofErr w:type="spellStart"/>
            <w:r>
              <w:rPr>
                <w:sz w:val="12"/>
              </w:rPr>
              <w:t>Activ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A574" w14:textId="77777777" w:rsidR="00F81926" w:rsidRDefault="00F81926">
            <w:pPr>
              <w:spacing w:line="276" w:lineRule="auto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% Comp. Equivalent to </w:t>
            </w:r>
            <w:proofErr w:type="spellStart"/>
            <w:r>
              <w:rPr>
                <w:sz w:val="12"/>
              </w:rPr>
              <w:t>CompL</w:t>
            </w:r>
            <w:proofErr w:type="spellEnd"/>
          </w:p>
        </w:tc>
      </w:tr>
      <w:tr w:rsidR="00F81926" w14:paraId="0EFC611C" w14:textId="77777777" w:rsidTr="00F81926">
        <w:trPr>
          <w:trHeight w:val="133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8AEE" w14:textId="77777777" w:rsidR="00F81926" w:rsidRDefault="00F81926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ABBREV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9811" w14:textId="77777777" w:rsidR="00F81926" w:rsidRDefault="00F8192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MEANING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8238" w14:textId="77777777" w:rsidR="00F81926" w:rsidRDefault="00F81926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SITUATION</w:t>
            </w:r>
          </w:p>
        </w:tc>
      </w:tr>
      <w:tr w:rsidR="00F81926" w:rsidRPr="00F81926" w14:paraId="7CAA4F6B" w14:textId="77777777" w:rsidTr="00F81926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1C95" w14:textId="77777777" w:rsidR="00F81926" w:rsidRDefault="00F8192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PASS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3673" w14:textId="77777777" w:rsidR="00F81926" w:rsidRDefault="00F81926">
            <w:pPr>
              <w:rPr>
                <w:sz w:val="12"/>
              </w:rPr>
            </w:pPr>
            <w:r>
              <w:rPr>
                <w:sz w:val="12"/>
              </w:rPr>
              <w:t>To get a Pass by grade point average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CE12" w14:textId="77777777" w:rsidR="00F81926" w:rsidRDefault="00F81926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Pass with a grade point average higher or equal to 60.0.</w:t>
            </w:r>
          </w:p>
        </w:tc>
      </w:tr>
      <w:tr w:rsidR="00F81926" w:rsidRPr="00F81926" w14:paraId="6AF5386C" w14:textId="77777777" w:rsidTr="00F81926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B5A2" w14:textId="77777777" w:rsidR="00F81926" w:rsidRDefault="00F8192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PASSG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C1C5" w14:textId="77777777" w:rsidR="00F81926" w:rsidRDefault="00F81926">
            <w:pPr>
              <w:rPr>
                <w:sz w:val="12"/>
              </w:rPr>
            </w:pPr>
            <w:r>
              <w:rPr>
                <w:sz w:val="12"/>
              </w:rPr>
              <w:t>To get a Pass by minimum Grade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8C11" w14:textId="77777777" w:rsidR="00F81926" w:rsidRDefault="00F81926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Grade point average between 60.0 and 60.0 and minimum grade above 40.0 after substitution.</w:t>
            </w:r>
          </w:p>
        </w:tc>
      </w:tr>
      <w:tr w:rsidR="00F81926" w14:paraId="4EBFF483" w14:textId="77777777" w:rsidTr="00F81926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75AD" w14:textId="77777777" w:rsidR="00F81926" w:rsidRDefault="00F8192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CANC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642A" w14:textId="77777777" w:rsidR="00F81926" w:rsidRDefault="00F81926">
            <w:pPr>
              <w:rPr>
                <w:sz w:val="12"/>
              </w:rPr>
            </w:pPr>
            <w:r>
              <w:rPr>
                <w:sz w:val="12"/>
              </w:rPr>
              <w:t>Cancelled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4B76" w14:textId="77777777" w:rsidR="00F81926" w:rsidRDefault="00F81926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Enrollment Cancelled.</w:t>
            </w:r>
          </w:p>
        </w:tc>
      </w:tr>
      <w:tr w:rsidR="00F81926" w:rsidRPr="00F81926" w14:paraId="5C639354" w14:textId="77777777" w:rsidTr="00F81926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2F2A" w14:textId="77777777" w:rsidR="00F81926" w:rsidRDefault="00F8192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EXMPT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3579" w14:textId="77777777" w:rsidR="00F81926" w:rsidRDefault="00F81926">
            <w:pPr>
              <w:rPr>
                <w:sz w:val="12"/>
              </w:rPr>
            </w:pPr>
            <w:r>
              <w:rPr>
                <w:sz w:val="12"/>
              </w:rPr>
              <w:t>Exempt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4D47" w14:textId="77777777" w:rsidR="00F81926" w:rsidRDefault="00F81926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Attended the subject and got Exempt.</w:t>
            </w:r>
          </w:p>
        </w:tc>
      </w:tr>
      <w:tr w:rsidR="00F81926" w14:paraId="58C3ED80" w14:textId="77777777" w:rsidTr="00F81926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E523" w14:textId="77777777" w:rsidR="00F81926" w:rsidRDefault="00F8192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ATT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77EE" w14:textId="77777777" w:rsidR="00F81926" w:rsidRDefault="00F81926">
            <w:pPr>
              <w:rPr>
                <w:sz w:val="12"/>
              </w:rPr>
            </w:pPr>
            <w:r>
              <w:rPr>
                <w:sz w:val="12"/>
              </w:rPr>
              <w:t>Attending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BEE5C" w14:textId="77777777" w:rsidR="00F81926" w:rsidRDefault="00F81926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Enrolled in the subject.</w:t>
            </w:r>
          </w:p>
        </w:tc>
      </w:tr>
      <w:tr w:rsidR="00F81926" w:rsidRPr="00F81926" w14:paraId="718E73C6" w14:textId="77777777" w:rsidTr="00F81926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3C89" w14:textId="77777777" w:rsidR="00F81926" w:rsidRDefault="00F8192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RTKN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4954" w14:textId="77777777" w:rsidR="00F81926" w:rsidRDefault="00F81926">
            <w:pPr>
              <w:rPr>
                <w:sz w:val="12"/>
              </w:rPr>
            </w:pPr>
            <w:r>
              <w:rPr>
                <w:sz w:val="12"/>
              </w:rPr>
              <w:t>Retaking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1B92" w14:textId="77777777" w:rsidR="00F81926" w:rsidRDefault="00F81926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Will take a Supplementary test.</w:t>
            </w:r>
          </w:p>
        </w:tc>
      </w:tr>
      <w:tr w:rsidR="00F81926" w14:paraId="3EBAADF7" w14:textId="77777777" w:rsidTr="00F81926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5491" w14:textId="77777777" w:rsidR="00F81926" w:rsidRDefault="00F8192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FAIL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E5DC" w14:textId="77777777" w:rsidR="00F81926" w:rsidRDefault="00F81926">
            <w:pPr>
              <w:rPr>
                <w:sz w:val="12"/>
              </w:rPr>
            </w:pPr>
            <w:r>
              <w:rPr>
                <w:sz w:val="12"/>
              </w:rPr>
              <w:t>Failed due to Low Grade Point Average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290D" w14:textId="77777777" w:rsidR="00F81926" w:rsidRDefault="00F81926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Grade point average below 60.0.</w:t>
            </w:r>
          </w:p>
        </w:tc>
      </w:tr>
      <w:tr w:rsidR="00F81926" w:rsidRPr="00F81926" w14:paraId="3007D38D" w14:textId="77777777" w:rsidTr="00F81926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0B932" w14:textId="77777777" w:rsidR="00F81926" w:rsidRDefault="00F8192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FAILA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6C30" w14:textId="77777777" w:rsidR="00F81926" w:rsidRDefault="00F81926">
            <w:pPr>
              <w:rPr>
                <w:sz w:val="12"/>
              </w:rPr>
            </w:pPr>
            <w:r>
              <w:rPr>
                <w:sz w:val="12"/>
              </w:rPr>
              <w:t>Failed due to the lack of attendance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29AE" w14:textId="77777777" w:rsidR="00F81926" w:rsidRDefault="00F81926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Failed for lack of attendance.</w:t>
            </w:r>
          </w:p>
        </w:tc>
      </w:tr>
      <w:tr w:rsidR="00F81926" w:rsidRPr="00F81926" w14:paraId="00EAD9B2" w14:textId="77777777" w:rsidTr="00F81926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8BCF" w14:textId="77777777" w:rsidR="00F81926" w:rsidRDefault="00F8192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FAILAG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57E4" w14:textId="77777777" w:rsidR="00F81926" w:rsidRDefault="00F81926">
            <w:pPr>
              <w:rPr>
                <w:sz w:val="12"/>
              </w:rPr>
            </w:pPr>
            <w:r>
              <w:rPr>
                <w:sz w:val="12"/>
              </w:rPr>
              <w:t xml:space="preserve">Failed due to the lack of attendance and Low Grade 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C1E8" w14:textId="77777777" w:rsidR="00F81926" w:rsidRDefault="00F81926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Grade point average below 60.0 besides not meeting the attendance requirements.</w:t>
            </w:r>
          </w:p>
        </w:tc>
      </w:tr>
      <w:tr w:rsidR="00F81926" w:rsidRPr="00F81926" w14:paraId="3EAF96C5" w14:textId="77777777" w:rsidTr="00F81926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E312B" w14:textId="77777777" w:rsidR="00F81926" w:rsidRDefault="00F8192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FAILG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11E9B" w14:textId="77777777" w:rsidR="00F81926" w:rsidRDefault="00F81926">
            <w:pPr>
              <w:rPr>
                <w:sz w:val="12"/>
              </w:rPr>
            </w:pPr>
            <w:r>
              <w:rPr>
                <w:sz w:val="12"/>
              </w:rPr>
              <w:t>Failed due to minimum Grade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F966" w14:textId="77777777" w:rsidR="00F81926" w:rsidRDefault="00F81926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Grade point average between 60.0 and 60.0 and minimum grade below 40.0 after substitution.</w:t>
            </w:r>
          </w:p>
        </w:tc>
      </w:tr>
      <w:tr w:rsidR="00F81926" w:rsidRPr="00F81926" w14:paraId="778594DC" w14:textId="77777777" w:rsidTr="00F81926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DFCD" w14:textId="77777777" w:rsidR="00F81926" w:rsidRDefault="00F8192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FAILGA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AC52" w14:textId="77777777" w:rsidR="00F81926" w:rsidRDefault="00F81926">
            <w:pPr>
              <w:rPr>
                <w:sz w:val="12"/>
              </w:rPr>
            </w:pPr>
            <w:r>
              <w:rPr>
                <w:sz w:val="12"/>
              </w:rPr>
              <w:t>Failed due to Grade an Attendance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C682E" w14:textId="77777777" w:rsidR="00F81926" w:rsidRDefault="00F81926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0"/>
              </w:rPr>
              <w:t>Grade point average between 60.0 and 60.0 and minimum grade below 40.0 after substitution besides not meeting the attendance requirements.</w:t>
            </w:r>
          </w:p>
        </w:tc>
      </w:tr>
      <w:tr w:rsidR="00F81926" w14:paraId="24799C96" w14:textId="77777777" w:rsidTr="00F81926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CA858" w14:textId="77777777" w:rsidR="00F81926" w:rsidRDefault="00F8192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BRE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0B84" w14:textId="77777777" w:rsidR="00F81926" w:rsidRDefault="00F81926">
            <w:pPr>
              <w:rPr>
                <w:sz w:val="12"/>
              </w:rPr>
            </w:pPr>
            <w:r>
              <w:rPr>
                <w:sz w:val="12"/>
              </w:rPr>
              <w:t>Enrollment Break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D8EBC" w14:textId="77777777" w:rsidR="00F81926" w:rsidRDefault="00F81926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Enrollment suspended.</w:t>
            </w:r>
          </w:p>
        </w:tc>
      </w:tr>
      <w:tr w:rsidR="00F81926" w:rsidRPr="00F81926" w14:paraId="5B13E87C" w14:textId="77777777" w:rsidTr="00F81926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8FB9C" w14:textId="77777777" w:rsidR="00F81926" w:rsidRDefault="00F8192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TRANS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976B4" w14:textId="77777777" w:rsidR="00F81926" w:rsidRDefault="00F81926">
            <w:pPr>
              <w:rPr>
                <w:sz w:val="12"/>
              </w:rPr>
            </w:pPr>
            <w:r>
              <w:rPr>
                <w:sz w:val="12"/>
              </w:rPr>
              <w:t>Transferred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817F" w14:textId="77777777" w:rsidR="00F81926" w:rsidRDefault="00F81926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Class attended while registered in another institution</w:t>
            </w:r>
          </w:p>
        </w:tc>
      </w:tr>
      <w:tr w:rsidR="00F81926" w:rsidRPr="00F81926" w14:paraId="14E83181" w14:textId="77777777" w:rsidTr="00F81926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C6EC" w14:textId="77777777" w:rsidR="00F81926" w:rsidRDefault="00F8192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INCPD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1875" w14:textId="77777777" w:rsidR="00F81926" w:rsidRDefault="00F81926">
            <w:pPr>
              <w:rPr>
                <w:sz w:val="12"/>
              </w:rPr>
            </w:pPr>
            <w:r>
              <w:rPr>
                <w:sz w:val="12"/>
              </w:rPr>
              <w:t>Incorporated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D40B5" w14:textId="77777777" w:rsidR="00F81926" w:rsidRDefault="00F81926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Class attended while on Exchange Program.</w:t>
            </w:r>
          </w:p>
        </w:tc>
      </w:tr>
      <w:tr w:rsidR="00F81926" w:rsidRPr="00F81926" w14:paraId="143C9FF1" w14:textId="77777777" w:rsidTr="00F81926"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DBDC" w14:textId="77777777" w:rsidR="00F81926" w:rsidRDefault="00F8192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COMP</w:t>
            </w:r>
          </w:p>
        </w:tc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5107" w14:textId="77777777" w:rsidR="00F81926" w:rsidRDefault="00F81926">
            <w:pPr>
              <w:rPr>
                <w:sz w:val="12"/>
              </w:rPr>
            </w:pPr>
            <w:r>
              <w:rPr>
                <w:sz w:val="12"/>
              </w:rPr>
              <w:t>Completed</w:t>
            </w:r>
          </w:p>
        </w:tc>
        <w:tc>
          <w:tcPr>
            <w:tcW w:w="33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45AB" w14:textId="77777777" w:rsidR="00F81926" w:rsidRDefault="00F81926">
            <w:pPr>
              <w:spacing w:line="0" w:lineRule="atLeast"/>
              <w:rPr>
                <w:rFonts w:eastAsia="Times New Roman"/>
                <w:sz w:val="13"/>
              </w:rPr>
            </w:pPr>
            <w:r>
              <w:rPr>
                <w:sz w:val="12"/>
              </w:rPr>
              <w:t>Equivalent class attended in another course.</w:t>
            </w:r>
          </w:p>
        </w:tc>
      </w:tr>
    </w:tbl>
    <w:p w14:paraId="6DABD3F4" w14:textId="3317D185" w:rsidR="00872936" w:rsidRPr="00F81926" w:rsidRDefault="00872936">
      <w:pPr>
        <w:rPr>
          <w:noProof/>
          <w:lang w:eastAsia="pt-BR"/>
        </w:rPr>
      </w:pPr>
      <w:bookmarkStart w:id="0" w:name="_GoBack"/>
      <w:bookmarkEnd w:id="0"/>
    </w:p>
    <w:p w14:paraId="33CD9F81" w14:textId="77777777" w:rsidR="00F81926" w:rsidRPr="006C6F3A" w:rsidRDefault="00F81926">
      <w:pPr>
        <w:rPr>
          <w:sz w:val="14"/>
          <w:szCs w:val="14"/>
        </w:rPr>
      </w:pPr>
    </w:p>
    <w:tbl>
      <w:tblPr>
        <w:tblStyle w:val="Tabelacomgrade"/>
        <w:tblW w:w="11057" w:type="dxa"/>
        <w:jc w:val="center"/>
        <w:tblLook w:val="04A0" w:firstRow="1" w:lastRow="0" w:firstColumn="1" w:lastColumn="0" w:noHBand="0" w:noVBand="1"/>
      </w:tblPr>
      <w:tblGrid>
        <w:gridCol w:w="741"/>
        <w:gridCol w:w="2064"/>
        <w:gridCol w:w="1803"/>
        <w:gridCol w:w="1803"/>
        <w:gridCol w:w="1803"/>
        <w:gridCol w:w="2271"/>
        <w:gridCol w:w="572"/>
      </w:tblGrid>
      <w:tr w:rsidR="008F5360" w:rsidRPr="006C6F3A" w14:paraId="5D37BBE3" w14:textId="77777777" w:rsidTr="00FE72EE">
        <w:trPr>
          <w:jc w:val="center"/>
        </w:trPr>
        <w:tc>
          <w:tcPr>
            <w:tcW w:w="11057" w:type="dxa"/>
            <w:gridSpan w:val="7"/>
            <w:shd w:val="clear" w:color="auto" w:fill="D9D9D9" w:themeFill="background1" w:themeFillShade="D9"/>
            <w:vAlign w:val="center"/>
          </w:tcPr>
          <w:p w14:paraId="12ABA077" w14:textId="77777777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  <w:r w:rsidRPr="006C6F3A">
              <w:rPr>
                <w:rFonts w:cs="Times New Roman"/>
                <w:b/>
                <w:sz w:val="14"/>
                <w:szCs w:val="14"/>
              </w:rPr>
              <w:t>Course Load Paid-in/Pending</w:t>
            </w:r>
          </w:p>
        </w:tc>
      </w:tr>
      <w:tr w:rsidR="008F5360" w:rsidRPr="006C6F3A" w14:paraId="76219954" w14:textId="77777777" w:rsidTr="00FE72EE">
        <w:trPr>
          <w:jc w:val="center"/>
        </w:trPr>
        <w:tc>
          <w:tcPr>
            <w:tcW w:w="2805" w:type="dxa"/>
            <w:gridSpan w:val="2"/>
            <w:vAlign w:val="center"/>
          </w:tcPr>
          <w:p w14:paraId="3E2FD852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Status</w:t>
            </w:r>
          </w:p>
        </w:tc>
        <w:tc>
          <w:tcPr>
            <w:tcW w:w="1803" w:type="dxa"/>
            <w:vAlign w:val="center"/>
          </w:tcPr>
          <w:p w14:paraId="4C8A87FF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Mandatory</w:t>
            </w:r>
          </w:p>
        </w:tc>
        <w:tc>
          <w:tcPr>
            <w:tcW w:w="1803" w:type="dxa"/>
            <w:vAlign w:val="center"/>
          </w:tcPr>
          <w:p w14:paraId="7990230A" w14:textId="48C894F5" w:rsidR="008F5360" w:rsidRPr="006C6F3A" w:rsidRDefault="00851B41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Optional</w:t>
            </w:r>
          </w:p>
        </w:tc>
        <w:tc>
          <w:tcPr>
            <w:tcW w:w="1803" w:type="dxa"/>
            <w:vAlign w:val="center"/>
          </w:tcPr>
          <w:p w14:paraId="299D3BEF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Complementary</w:t>
            </w:r>
          </w:p>
        </w:tc>
        <w:tc>
          <w:tcPr>
            <w:tcW w:w="2843" w:type="dxa"/>
            <w:gridSpan w:val="2"/>
            <w:vAlign w:val="center"/>
          </w:tcPr>
          <w:p w14:paraId="1010F8B3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Total</w:t>
            </w:r>
          </w:p>
        </w:tc>
      </w:tr>
      <w:tr w:rsidR="008F5360" w:rsidRPr="006C6F3A" w14:paraId="31A9C5E1" w14:textId="77777777" w:rsidTr="00FE72EE">
        <w:trPr>
          <w:jc w:val="center"/>
        </w:trPr>
        <w:tc>
          <w:tcPr>
            <w:tcW w:w="2805" w:type="dxa"/>
            <w:gridSpan w:val="2"/>
            <w:vAlign w:val="center"/>
          </w:tcPr>
          <w:p w14:paraId="02043576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Required</w:t>
            </w:r>
          </w:p>
        </w:tc>
        <w:tc>
          <w:tcPr>
            <w:tcW w:w="1803" w:type="dxa"/>
            <w:vAlign w:val="center"/>
          </w:tcPr>
          <w:p w14:paraId="7683B2C6" w14:textId="365B5D09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3" w:type="dxa"/>
            <w:vAlign w:val="center"/>
          </w:tcPr>
          <w:p w14:paraId="356E5E01" w14:textId="006B7B07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3" w:type="dxa"/>
            <w:vAlign w:val="center"/>
          </w:tcPr>
          <w:p w14:paraId="66191185" w14:textId="1D8E8AB1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3" w:type="dxa"/>
            <w:gridSpan w:val="2"/>
            <w:vAlign w:val="center"/>
          </w:tcPr>
          <w:p w14:paraId="6AC20E41" w14:textId="65AF9FB3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</w:tr>
      <w:tr w:rsidR="008F5360" w:rsidRPr="006C6F3A" w14:paraId="2C06CACD" w14:textId="77777777" w:rsidTr="00FE72EE">
        <w:trPr>
          <w:jc w:val="center"/>
        </w:trPr>
        <w:tc>
          <w:tcPr>
            <w:tcW w:w="2805" w:type="dxa"/>
            <w:gridSpan w:val="2"/>
            <w:vAlign w:val="center"/>
          </w:tcPr>
          <w:p w14:paraId="591922A7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Studied</w:t>
            </w:r>
          </w:p>
        </w:tc>
        <w:tc>
          <w:tcPr>
            <w:tcW w:w="1803" w:type="dxa"/>
            <w:vAlign w:val="center"/>
          </w:tcPr>
          <w:p w14:paraId="3453394F" w14:textId="5710557E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3" w:type="dxa"/>
            <w:vAlign w:val="center"/>
          </w:tcPr>
          <w:p w14:paraId="77CA60F7" w14:textId="7BFDEA3E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3" w:type="dxa"/>
            <w:vAlign w:val="center"/>
          </w:tcPr>
          <w:p w14:paraId="29F6D8B2" w14:textId="104D2E82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3" w:type="dxa"/>
            <w:gridSpan w:val="2"/>
            <w:vAlign w:val="center"/>
          </w:tcPr>
          <w:p w14:paraId="7DE3ECF7" w14:textId="6A0D0386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</w:tr>
      <w:tr w:rsidR="008F5360" w:rsidRPr="006C6F3A" w14:paraId="5659CCFB" w14:textId="77777777" w:rsidTr="00FE72EE">
        <w:trPr>
          <w:jc w:val="center"/>
        </w:trPr>
        <w:tc>
          <w:tcPr>
            <w:tcW w:w="2805" w:type="dxa"/>
            <w:gridSpan w:val="2"/>
            <w:vAlign w:val="center"/>
          </w:tcPr>
          <w:p w14:paraId="1B9ED2BF" w14:textId="77777777" w:rsidR="008F5360" w:rsidRPr="006C6F3A" w:rsidRDefault="008F5360" w:rsidP="00FE72EE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Pending</w:t>
            </w:r>
          </w:p>
        </w:tc>
        <w:tc>
          <w:tcPr>
            <w:tcW w:w="1803" w:type="dxa"/>
            <w:vAlign w:val="center"/>
          </w:tcPr>
          <w:p w14:paraId="3707ACAC" w14:textId="2F4436B9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3" w:type="dxa"/>
            <w:vAlign w:val="center"/>
          </w:tcPr>
          <w:p w14:paraId="3C7820AB" w14:textId="3C9EB2F5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03" w:type="dxa"/>
            <w:vAlign w:val="center"/>
          </w:tcPr>
          <w:p w14:paraId="678A2652" w14:textId="013A8220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3" w:type="dxa"/>
            <w:gridSpan w:val="2"/>
            <w:vAlign w:val="center"/>
          </w:tcPr>
          <w:p w14:paraId="39ED0EB3" w14:textId="28AC9E1D" w:rsidR="008F5360" w:rsidRPr="006C6F3A" w:rsidRDefault="008F5360" w:rsidP="00FE72EE">
            <w:pPr>
              <w:jc w:val="center"/>
              <w:rPr>
                <w:sz w:val="14"/>
                <w:szCs w:val="14"/>
              </w:rPr>
            </w:pPr>
          </w:p>
        </w:tc>
      </w:tr>
      <w:tr w:rsidR="009B60B5" w:rsidRPr="006C6F3A" w14:paraId="2ACDA837" w14:textId="77777777" w:rsidTr="009B60B5">
        <w:trPr>
          <w:jc w:val="center"/>
        </w:trPr>
        <w:tc>
          <w:tcPr>
            <w:tcW w:w="11057" w:type="dxa"/>
            <w:gridSpan w:val="7"/>
            <w:tcBorders>
              <w:left w:val="nil"/>
              <w:right w:val="nil"/>
            </w:tcBorders>
            <w:vAlign w:val="center"/>
          </w:tcPr>
          <w:p w14:paraId="0684AC2B" w14:textId="77777777" w:rsidR="009B60B5" w:rsidRPr="006C6F3A" w:rsidRDefault="009B60B5" w:rsidP="00FE72EE">
            <w:pPr>
              <w:jc w:val="center"/>
              <w:rPr>
                <w:sz w:val="14"/>
                <w:szCs w:val="14"/>
              </w:rPr>
            </w:pPr>
          </w:p>
        </w:tc>
      </w:tr>
      <w:tr w:rsidR="00FE72EE" w:rsidRPr="006C6F3A" w14:paraId="15D74324" w14:textId="77777777" w:rsidTr="00BE6DD6">
        <w:trPr>
          <w:jc w:val="center"/>
        </w:trPr>
        <w:tc>
          <w:tcPr>
            <w:tcW w:w="110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6BCD8D6" w14:textId="434C1A9C" w:rsidR="00FE72EE" w:rsidRPr="006C6F3A" w:rsidRDefault="00FE72EE" w:rsidP="009B60B5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 xml:space="preserve">Mandatory Curricular Components Pending: </w:t>
            </w:r>
          </w:p>
        </w:tc>
      </w:tr>
      <w:tr w:rsidR="00FE72EE" w:rsidRPr="006C6F3A" w14:paraId="18184128" w14:textId="77777777" w:rsidTr="00BE6DD6">
        <w:trPr>
          <w:jc w:val="center"/>
        </w:trPr>
        <w:tc>
          <w:tcPr>
            <w:tcW w:w="741" w:type="dxa"/>
            <w:tcBorders>
              <w:top w:val="single" w:sz="4" w:space="0" w:color="auto"/>
            </w:tcBorders>
            <w:vAlign w:val="center"/>
          </w:tcPr>
          <w:p w14:paraId="40D90FB6" w14:textId="77777777" w:rsidR="00FE72EE" w:rsidRPr="006C6F3A" w:rsidRDefault="00FE72EE" w:rsidP="00CA4CD0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CODE</w:t>
            </w:r>
          </w:p>
        </w:tc>
        <w:tc>
          <w:tcPr>
            <w:tcW w:w="9744" w:type="dxa"/>
            <w:gridSpan w:val="5"/>
            <w:tcBorders>
              <w:top w:val="single" w:sz="4" w:space="0" w:color="auto"/>
            </w:tcBorders>
            <w:vAlign w:val="center"/>
          </w:tcPr>
          <w:p w14:paraId="623C85FE" w14:textId="77777777" w:rsidR="00FE72EE" w:rsidRPr="006C6F3A" w:rsidRDefault="00FE72EE" w:rsidP="00CA4CD0">
            <w:pPr>
              <w:jc w:val="center"/>
              <w:rPr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Curriculum Component</w:t>
            </w:r>
          </w:p>
        </w:tc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14:paraId="46ED490D" w14:textId="77777777" w:rsidR="00FE72EE" w:rsidRPr="006C6F3A" w:rsidRDefault="00FE72EE" w:rsidP="00CA4CD0">
            <w:pPr>
              <w:jc w:val="center"/>
              <w:rPr>
                <w:b/>
                <w:sz w:val="14"/>
                <w:szCs w:val="14"/>
              </w:rPr>
            </w:pPr>
            <w:r w:rsidRPr="006C6F3A">
              <w:rPr>
                <w:b/>
                <w:sz w:val="14"/>
                <w:szCs w:val="14"/>
              </w:rPr>
              <w:t>CH</w:t>
            </w:r>
          </w:p>
        </w:tc>
      </w:tr>
      <w:tr w:rsidR="0086414D" w:rsidRPr="006C6F3A" w14:paraId="406E5595" w14:textId="77777777" w:rsidTr="00BE6DD6">
        <w:trPr>
          <w:jc w:val="center"/>
        </w:trPr>
        <w:tc>
          <w:tcPr>
            <w:tcW w:w="741" w:type="dxa"/>
            <w:vAlign w:val="center"/>
          </w:tcPr>
          <w:p w14:paraId="68B7D7CF" w14:textId="21D4A874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44" w:type="dxa"/>
            <w:gridSpan w:val="5"/>
            <w:vAlign w:val="center"/>
          </w:tcPr>
          <w:p w14:paraId="6FDF14DC" w14:textId="770BFC22" w:rsidR="0086414D" w:rsidRPr="006C6F3A" w:rsidRDefault="0086414D" w:rsidP="0086414D">
            <w:pPr>
              <w:jc w:val="both"/>
              <w:rPr>
                <w:sz w:val="14"/>
              </w:rPr>
            </w:pPr>
          </w:p>
        </w:tc>
        <w:tc>
          <w:tcPr>
            <w:tcW w:w="572" w:type="dxa"/>
            <w:vAlign w:val="center"/>
          </w:tcPr>
          <w:p w14:paraId="5C303501" w14:textId="66DC96C6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</w:tr>
      <w:tr w:rsidR="0086414D" w:rsidRPr="006C6F3A" w14:paraId="636D5731" w14:textId="77777777" w:rsidTr="00BE6DD6">
        <w:trPr>
          <w:jc w:val="center"/>
        </w:trPr>
        <w:tc>
          <w:tcPr>
            <w:tcW w:w="741" w:type="dxa"/>
            <w:vAlign w:val="center"/>
          </w:tcPr>
          <w:p w14:paraId="75884F4E" w14:textId="5588F88D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44" w:type="dxa"/>
            <w:gridSpan w:val="5"/>
            <w:vAlign w:val="center"/>
          </w:tcPr>
          <w:p w14:paraId="095750E3" w14:textId="764F269B" w:rsidR="0086414D" w:rsidRPr="006C6F3A" w:rsidRDefault="0086414D" w:rsidP="0086414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14:paraId="75C6B727" w14:textId="379117C7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</w:tr>
      <w:tr w:rsidR="0086414D" w:rsidRPr="006C6F3A" w14:paraId="2529E039" w14:textId="77777777" w:rsidTr="00BE6DD6">
        <w:trPr>
          <w:jc w:val="center"/>
        </w:trPr>
        <w:tc>
          <w:tcPr>
            <w:tcW w:w="741" w:type="dxa"/>
            <w:vAlign w:val="center"/>
          </w:tcPr>
          <w:p w14:paraId="74B6CEBC" w14:textId="51E197C2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44" w:type="dxa"/>
            <w:gridSpan w:val="5"/>
            <w:vAlign w:val="center"/>
          </w:tcPr>
          <w:p w14:paraId="2425FDA2" w14:textId="02B416F6" w:rsidR="0086414D" w:rsidRPr="006C6F3A" w:rsidRDefault="0086414D" w:rsidP="0086414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14:paraId="607FE2BA" w14:textId="5449EBB5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</w:tr>
      <w:tr w:rsidR="0086414D" w:rsidRPr="006C6F3A" w14:paraId="32990285" w14:textId="77777777" w:rsidTr="00BE6DD6">
        <w:trPr>
          <w:jc w:val="center"/>
        </w:trPr>
        <w:tc>
          <w:tcPr>
            <w:tcW w:w="741" w:type="dxa"/>
            <w:vAlign w:val="center"/>
          </w:tcPr>
          <w:p w14:paraId="528BBEB3" w14:textId="34467C76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44" w:type="dxa"/>
            <w:gridSpan w:val="5"/>
            <w:vAlign w:val="center"/>
          </w:tcPr>
          <w:p w14:paraId="561FCA9E" w14:textId="5687D6C1" w:rsidR="0086414D" w:rsidRPr="006C6F3A" w:rsidRDefault="0086414D" w:rsidP="0086414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14:paraId="1CACF754" w14:textId="32E4645C" w:rsidR="0086414D" w:rsidRPr="006C6F3A" w:rsidRDefault="0086414D" w:rsidP="0086414D">
            <w:pPr>
              <w:jc w:val="center"/>
              <w:rPr>
                <w:sz w:val="14"/>
                <w:szCs w:val="14"/>
              </w:rPr>
            </w:pPr>
          </w:p>
        </w:tc>
      </w:tr>
      <w:tr w:rsidR="004B1ACE" w:rsidRPr="006C6F3A" w14:paraId="60996FB4" w14:textId="77777777" w:rsidTr="007E58BC">
        <w:trPr>
          <w:jc w:val="center"/>
        </w:trPr>
        <w:tc>
          <w:tcPr>
            <w:tcW w:w="741" w:type="dxa"/>
          </w:tcPr>
          <w:p w14:paraId="7FB72094" w14:textId="1427EE63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44" w:type="dxa"/>
            <w:gridSpan w:val="5"/>
          </w:tcPr>
          <w:p w14:paraId="2F69C0C8" w14:textId="0F218640" w:rsidR="004B1ACE" w:rsidRPr="006C6F3A" w:rsidRDefault="004B1ACE" w:rsidP="004B1ACE">
            <w:pPr>
              <w:jc w:val="both"/>
              <w:rPr>
                <w:sz w:val="14"/>
              </w:rPr>
            </w:pPr>
          </w:p>
        </w:tc>
        <w:tc>
          <w:tcPr>
            <w:tcW w:w="572" w:type="dxa"/>
            <w:vAlign w:val="center"/>
          </w:tcPr>
          <w:p w14:paraId="07158B9B" w14:textId="77777777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</w:tr>
      <w:tr w:rsidR="004B1ACE" w:rsidRPr="006C6F3A" w14:paraId="1447D0E4" w14:textId="77777777" w:rsidTr="00BE6DD6">
        <w:trPr>
          <w:jc w:val="center"/>
        </w:trPr>
        <w:tc>
          <w:tcPr>
            <w:tcW w:w="741" w:type="dxa"/>
            <w:vAlign w:val="center"/>
          </w:tcPr>
          <w:p w14:paraId="33027A37" w14:textId="6EA91400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44" w:type="dxa"/>
            <w:gridSpan w:val="5"/>
            <w:vAlign w:val="center"/>
          </w:tcPr>
          <w:p w14:paraId="011757EA" w14:textId="5AF11B16" w:rsidR="004B1ACE" w:rsidRPr="006C6F3A" w:rsidRDefault="004B1ACE" w:rsidP="004B1AC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14:paraId="77946DDE" w14:textId="7EEADC95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</w:tr>
      <w:tr w:rsidR="004B1ACE" w:rsidRPr="006C6F3A" w14:paraId="32B9D811" w14:textId="77777777" w:rsidTr="00BE6DD6">
        <w:trPr>
          <w:jc w:val="center"/>
        </w:trPr>
        <w:tc>
          <w:tcPr>
            <w:tcW w:w="741" w:type="dxa"/>
            <w:vAlign w:val="center"/>
          </w:tcPr>
          <w:p w14:paraId="222587C8" w14:textId="7B951BC6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744" w:type="dxa"/>
            <w:gridSpan w:val="5"/>
            <w:vAlign w:val="center"/>
          </w:tcPr>
          <w:p w14:paraId="14D6CC0A" w14:textId="67712B40" w:rsidR="004B1ACE" w:rsidRPr="006C6F3A" w:rsidRDefault="004B1ACE" w:rsidP="004B1ACE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72" w:type="dxa"/>
            <w:vAlign w:val="center"/>
          </w:tcPr>
          <w:p w14:paraId="0F5E60F2" w14:textId="131D450E" w:rsidR="004B1ACE" w:rsidRPr="006C6F3A" w:rsidRDefault="004B1ACE" w:rsidP="004B1ACE">
            <w:pPr>
              <w:jc w:val="center"/>
              <w:rPr>
                <w:sz w:val="14"/>
                <w:szCs w:val="14"/>
              </w:rPr>
            </w:pPr>
          </w:p>
        </w:tc>
      </w:tr>
    </w:tbl>
    <w:p w14:paraId="37F88804" w14:textId="69BA353B" w:rsidR="00D33A3B" w:rsidRPr="006C6F3A" w:rsidRDefault="00D33A3B" w:rsidP="0046349B">
      <w:pPr>
        <w:spacing w:before="100" w:after="100" w:line="240" w:lineRule="auto"/>
        <w:ind w:left="-993"/>
        <w:jc w:val="both"/>
        <w:rPr>
          <w:b/>
          <w:sz w:val="16"/>
          <w:szCs w:val="16"/>
        </w:rPr>
      </w:pPr>
      <w:r w:rsidRPr="006C6F3A">
        <w:rPr>
          <w:b/>
          <w:sz w:val="16"/>
          <w:szCs w:val="16"/>
        </w:rPr>
        <w:t>Equivalences:</w:t>
      </w:r>
    </w:p>
    <w:p w14:paraId="6B2AC464" w14:textId="77777777" w:rsidR="0089059D" w:rsidRPr="0089059D" w:rsidRDefault="00D33A3B" w:rsidP="0046349B">
      <w:pPr>
        <w:spacing w:before="100" w:after="100" w:line="240" w:lineRule="auto"/>
        <w:ind w:left="-993"/>
        <w:jc w:val="both"/>
        <w:rPr>
          <w:sz w:val="16"/>
          <w:szCs w:val="16"/>
          <w:lang w:val="pt-BR"/>
        </w:rPr>
      </w:pPr>
      <w:proofErr w:type="spellStart"/>
      <w:r w:rsidRPr="0089059D">
        <w:rPr>
          <w:sz w:val="16"/>
          <w:szCs w:val="16"/>
          <w:lang w:val="pt-BR"/>
        </w:rPr>
        <w:t>Completed</w:t>
      </w:r>
      <w:proofErr w:type="spellEnd"/>
      <w:r w:rsidRPr="0089059D">
        <w:rPr>
          <w:sz w:val="16"/>
          <w:szCs w:val="16"/>
          <w:lang w:val="pt-BR"/>
        </w:rPr>
        <w:t xml:space="preserve"> </w:t>
      </w:r>
      <w:r w:rsidR="0089059D" w:rsidRPr="0089059D">
        <w:rPr>
          <w:sz w:val="16"/>
          <w:szCs w:val="16"/>
          <w:lang w:val="pt-BR"/>
        </w:rPr>
        <w:t>(</w:t>
      </w:r>
      <w:proofErr w:type="spellStart"/>
      <w:r w:rsidR="0089059D" w:rsidRPr="0089059D">
        <w:rPr>
          <w:sz w:val="16"/>
          <w:szCs w:val="16"/>
          <w:lang w:val="pt-BR"/>
        </w:rPr>
        <w:t>Codigo</w:t>
      </w:r>
      <w:proofErr w:type="spellEnd"/>
      <w:r w:rsidR="0089059D" w:rsidRPr="0089059D">
        <w:rPr>
          <w:sz w:val="16"/>
          <w:szCs w:val="16"/>
          <w:lang w:val="pt-BR"/>
        </w:rPr>
        <w:t>)</w:t>
      </w:r>
      <w:r w:rsidRPr="0089059D">
        <w:rPr>
          <w:sz w:val="16"/>
          <w:szCs w:val="16"/>
          <w:lang w:val="pt-BR"/>
        </w:rPr>
        <w:t xml:space="preserve"> </w:t>
      </w:r>
      <w:r w:rsidR="0089059D" w:rsidRPr="0089059D">
        <w:rPr>
          <w:sz w:val="16"/>
          <w:szCs w:val="16"/>
          <w:lang w:val="pt-BR"/>
        </w:rPr>
        <w:t>–</w:t>
      </w:r>
      <w:r w:rsidRPr="0089059D">
        <w:rPr>
          <w:sz w:val="16"/>
          <w:szCs w:val="16"/>
          <w:lang w:val="pt-BR"/>
        </w:rPr>
        <w:t xml:space="preserve"> </w:t>
      </w:r>
      <w:r w:rsidR="0089059D" w:rsidRPr="0089059D">
        <w:rPr>
          <w:sz w:val="16"/>
          <w:szCs w:val="16"/>
          <w:lang w:val="pt-BR"/>
        </w:rPr>
        <w:t>(Nome da Matéria)</w:t>
      </w:r>
      <w:r w:rsidRPr="0089059D">
        <w:rPr>
          <w:sz w:val="16"/>
          <w:szCs w:val="16"/>
          <w:lang w:val="pt-BR"/>
        </w:rPr>
        <w:t xml:space="preserve"> (</w:t>
      </w:r>
      <w:r w:rsidR="0089059D" w:rsidRPr="0089059D">
        <w:rPr>
          <w:sz w:val="16"/>
          <w:szCs w:val="16"/>
          <w:lang w:val="pt-BR"/>
        </w:rPr>
        <w:t>Carga Horária</w:t>
      </w:r>
      <w:r w:rsidRPr="0089059D">
        <w:rPr>
          <w:sz w:val="16"/>
          <w:szCs w:val="16"/>
          <w:lang w:val="pt-BR"/>
        </w:rPr>
        <w:t xml:space="preserve">) </w:t>
      </w:r>
      <w:proofErr w:type="spellStart"/>
      <w:r w:rsidRPr="0089059D">
        <w:rPr>
          <w:sz w:val="16"/>
          <w:szCs w:val="16"/>
          <w:lang w:val="pt-BR"/>
        </w:rPr>
        <w:t>through</w:t>
      </w:r>
      <w:proofErr w:type="spellEnd"/>
      <w:r w:rsidRPr="0089059D">
        <w:rPr>
          <w:sz w:val="16"/>
          <w:szCs w:val="16"/>
          <w:lang w:val="pt-BR"/>
        </w:rPr>
        <w:t xml:space="preserve"> </w:t>
      </w:r>
      <w:r w:rsidR="0089059D" w:rsidRPr="0089059D">
        <w:rPr>
          <w:sz w:val="16"/>
          <w:szCs w:val="16"/>
          <w:lang w:val="pt-BR"/>
        </w:rPr>
        <w:t>(</w:t>
      </w:r>
      <w:proofErr w:type="spellStart"/>
      <w:r w:rsidR="0089059D" w:rsidRPr="0089059D">
        <w:rPr>
          <w:sz w:val="16"/>
          <w:szCs w:val="16"/>
          <w:lang w:val="pt-BR"/>
        </w:rPr>
        <w:t>Codigo</w:t>
      </w:r>
      <w:proofErr w:type="spellEnd"/>
      <w:r w:rsidR="0089059D" w:rsidRPr="0089059D">
        <w:rPr>
          <w:sz w:val="16"/>
          <w:szCs w:val="16"/>
          <w:lang w:val="pt-BR"/>
        </w:rPr>
        <w:t xml:space="preserve">) – (Nome da Matéria) (Carga Horária) </w:t>
      </w:r>
    </w:p>
    <w:p w14:paraId="6DD94028" w14:textId="77777777" w:rsidR="00D33A3B" w:rsidRPr="009B60B5" w:rsidRDefault="00D33A3B" w:rsidP="0046349B">
      <w:pPr>
        <w:spacing w:before="100" w:after="100" w:line="240" w:lineRule="auto"/>
        <w:ind w:left="-993"/>
        <w:jc w:val="both"/>
        <w:rPr>
          <w:b/>
          <w:sz w:val="16"/>
          <w:szCs w:val="16"/>
          <w:lang w:val="pt-BR"/>
        </w:rPr>
      </w:pPr>
      <w:proofErr w:type="spellStart"/>
      <w:r w:rsidRPr="009B60B5">
        <w:rPr>
          <w:b/>
          <w:sz w:val="16"/>
          <w:szCs w:val="16"/>
          <w:lang w:val="pt-BR"/>
        </w:rPr>
        <w:t>Comments</w:t>
      </w:r>
      <w:proofErr w:type="spellEnd"/>
      <w:r w:rsidRPr="009B60B5">
        <w:rPr>
          <w:b/>
          <w:sz w:val="16"/>
          <w:szCs w:val="16"/>
          <w:lang w:val="pt-BR"/>
        </w:rPr>
        <w:t>:</w:t>
      </w:r>
    </w:p>
    <w:p w14:paraId="01B9A568" w14:textId="039528CC" w:rsidR="00D33A3B" w:rsidRPr="0089059D" w:rsidRDefault="00D33A3B" w:rsidP="0046349B">
      <w:pPr>
        <w:spacing w:before="100" w:after="100" w:line="240" w:lineRule="auto"/>
        <w:ind w:left="-993"/>
        <w:jc w:val="both"/>
        <w:rPr>
          <w:sz w:val="16"/>
          <w:szCs w:val="16"/>
          <w:lang w:val="pt-BR"/>
        </w:rPr>
      </w:pPr>
      <w:r w:rsidRPr="0089059D">
        <w:rPr>
          <w:sz w:val="16"/>
          <w:szCs w:val="16"/>
          <w:lang w:val="pt-BR"/>
        </w:rPr>
        <w:t xml:space="preserve">- </w:t>
      </w:r>
      <w:proofErr w:type="spellStart"/>
      <w:r w:rsidRPr="0089059D">
        <w:rPr>
          <w:sz w:val="16"/>
          <w:szCs w:val="16"/>
          <w:lang w:val="pt-BR"/>
        </w:rPr>
        <w:t>Waived</w:t>
      </w:r>
      <w:proofErr w:type="spellEnd"/>
      <w:r w:rsidRPr="0089059D">
        <w:rPr>
          <w:sz w:val="16"/>
          <w:szCs w:val="16"/>
          <w:lang w:val="pt-BR"/>
        </w:rPr>
        <w:t xml:space="preserve"> for </w:t>
      </w:r>
      <w:proofErr w:type="spellStart"/>
      <w:r w:rsidRPr="0089059D">
        <w:rPr>
          <w:sz w:val="16"/>
          <w:szCs w:val="16"/>
          <w:lang w:val="pt-BR"/>
        </w:rPr>
        <w:t>having</w:t>
      </w:r>
      <w:proofErr w:type="spellEnd"/>
      <w:r w:rsidRPr="0089059D">
        <w:rPr>
          <w:sz w:val="16"/>
          <w:szCs w:val="16"/>
          <w:lang w:val="pt-BR"/>
        </w:rPr>
        <w:t xml:space="preserve"> </w:t>
      </w:r>
      <w:proofErr w:type="spellStart"/>
      <w:r w:rsidRPr="0089059D">
        <w:rPr>
          <w:sz w:val="16"/>
          <w:szCs w:val="16"/>
          <w:lang w:val="pt-BR"/>
        </w:rPr>
        <w:t>taken</w:t>
      </w:r>
      <w:proofErr w:type="spellEnd"/>
      <w:r w:rsidRPr="0089059D">
        <w:rPr>
          <w:sz w:val="16"/>
          <w:szCs w:val="16"/>
          <w:lang w:val="pt-BR"/>
        </w:rPr>
        <w:t>: "</w:t>
      </w:r>
      <w:r w:rsidR="0089059D" w:rsidRPr="0089059D">
        <w:rPr>
          <w:sz w:val="16"/>
          <w:szCs w:val="16"/>
          <w:lang w:val="pt-BR"/>
        </w:rPr>
        <w:t>(</w:t>
      </w:r>
      <w:proofErr w:type="spellStart"/>
      <w:r w:rsidR="0089059D" w:rsidRPr="0089059D">
        <w:rPr>
          <w:sz w:val="16"/>
          <w:szCs w:val="16"/>
          <w:lang w:val="pt-BR"/>
        </w:rPr>
        <w:t>C</w:t>
      </w:r>
      <w:r w:rsidR="0089059D">
        <w:rPr>
          <w:sz w:val="16"/>
          <w:szCs w:val="16"/>
          <w:lang w:val="pt-BR"/>
        </w:rPr>
        <w:t>odigo</w:t>
      </w:r>
      <w:proofErr w:type="spellEnd"/>
      <w:r w:rsidR="0089059D">
        <w:rPr>
          <w:sz w:val="16"/>
          <w:szCs w:val="16"/>
          <w:lang w:val="pt-BR"/>
        </w:rPr>
        <w:t xml:space="preserve">, </w:t>
      </w:r>
      <w:r w:rsidR="0089059D" w:rsidRPr="0089059D">
        <w:rPr>
          <w:sz w:val="16"/>
          <w:szCs w:val="16"/>
          <w:lang w:val="pt-BR"/>
        </w:rPr>
        <w:t>Nome da Mat</w:t>
      </w:r>
      <w:r w:rsidR="0089059D">
        <w:rPr>
          <w:sz w:val="16"/>
          <w:szCs w:val="16"/>
          <w:lang w:val="pt-BR"/>
        </w:rPr>
        <w:t xml:space="preserve">éria, </w:t>
      </w:r>
      <w:r w:rsidR="0089059D" w:rsidRPr="0089059D">
        <w:rPr>
          <w:sz w:val="16"/>
          <w:szCs w:val="16"/>
          <w:lang w:val="pt-BR"/>
        </w:rPr>
        <w:t>Carga Horária</w:t>
      </w:r>
      <w:r w:rsidR="0089059D">
        <w:rPr>
          <w:sz w:val="16"/>
          <w:szCs w:val="16"/>
          <w:lang w:val="pt-BR"/>
        </w:rPr>
        <w:t>)</w:t>
      </w:r>
      <w:r w:rsidRPr="0089059D">
        <w:rPr>
          <w:sz w:val="16"/>
          <w:szCs w:val="16"/>
          <w:lang w:val="pt-BR"/>
        </w:rPr>
        <w:t xml:space="preserve">" in </w:t>
      </w:r>
      <w:r w:rsidR="0089059D">
        <w:rPr>
          <w:sz w:val="16"/>
          <w:szCs w:val="16"/>
          <w:lang w:val="pt-BR"/>
        </w:rPr>
        <w:t>(Ano/Semestre)</w:t>
      </w:r>
      <w:r w:rsidRPr="0089059D">
        <w:rPr>
          <w:sz w:val="16"/>
          <w:szCs w:val="16"/>
          <w:lang w:val="pt-BR"/>
        </w:rPr>
        <w:t>.</w:t>
      </w:r>
    </w:p>
    <w:p w14:paraId="28835BE2" w14:textId="748672E3" w:rsidR="00E35F31" w:rsidRPr="006C6F3A" w:rsidRDefault="00E35F31" w:rsidP="0046349B">
      <w:pPr>
        <w:spacing w:before="100" w:after="100" w:line="240" w:lineRule="auto"/>
        <w:ind w:left="-993"/>
        <w:rPr>
          <w:b/>
          <w:sz w:val="16"/>
          <w:szCs w:val="16"/>
        </w:rPr>
      </w:pPr>
      <w:r w:rsidRPr="006C6F3A">
        <w:rPr>
          <w:b/>
          <w:sz w:val="16"/>
          <w:szCs w:val="16"/>
        </w:rPr>
        <w:t>STUDENT MOBILITY:</w:t>
      </w:r>
    </w:p>
    <w:p w14:paraId="18AEE8CC" w14:textId="0182AF0C" w:rsidR="00E35F31" w:rsidRPr="006C6F3A" w:rsidRDefault="00E35F31" w:rsidP="0046349B">
      <w:pPr>
        <w:spacing w:before="100" w:after="100" w:line="240" w:lineRule="auto"/>
        <w:ind w:left="-993"/>
        <w:jc w:val="both"/>
        <w:rPr>
          <w:sz w:val="16"/>
          <w:szCs w:val="16"/>
        </w:rPr>
      </w:pPr>
    </w:p>
    <w:sectPr w:rsidR="00E35F31" w:rsidRPr="006C6F3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F5B73" w14:textId="77777777" w:rsidR="0089059D" w:rsidRDefault="0089059D" w:rsidP="009B2A75">
      <w:pPr>
        <w:spacing w:after="0" w:line="240" w:lineRule="auto"/>
      </w:pPr>
      <w:r>
        <w:separator/>
      </w:r>
    </w:p>
  </w:endnote>
  <w:endnote w:type="continuationSeparator" w:id="0">
    <w:p w14:paraId="03E71CCA" w14:textId="77777777" w:rsidR="0089059D" w:rsidRDefault="0089059D" w:rsidP="009B2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4347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622878" w14:textId="69E758A9" w:rsidR="0089059D" w:rsidRDefault="00714704" w:rsidP="0046349B">
        <w:pPr>
          <w:pStyle w:val="Rodap"/>
          <w:tabs>
            <w:tab w:val="clear" w:pos="9026"/>
          </w:tabs>
          <w:jc w:val="right"/>
        </w:pPr>
        <w:proofErr w:type="spellStart"/>
        <w:r w:rsidRPr="00F81926">
          <w:t>Página</w:t>
        </w:r>
        <w:proofErr w:type="spellEnd"/>
        <w:r w:rsidRPr="00F81926">
          <w:t xml:space="preserve">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F81926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  <w:r w:rsidRPr="00F81926"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F81926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</w:p>
    </w:sdtContent>
  </w:sdt>
  <w:p w14:paraId="16F1C6E0" w14:textId="39415436" w:rsidR="0089059D" w:rsidRPr="0089059D" w:rsidRDefault="0089059D" w:rsidP="00CA4CD0">
    <w:pPr>
      <w:pStyle w:val="Rodap"/>
      <w:ind w:left="-993"/>
      <w:rPr>
        <w:sz w:val="16"/>
        <w:szCs w:val="16"/>
      </w:rPr>
    </w:pPr>
    <w:r w:rsidRPr="0089059D">
      <w:rPr>
        <w:sz w:val="16"/>
        <w:szCs w:val="16"/>
      </w:rPr>
      <w:t xml:space="preserve">To verify the authenticity of this document, go to &lt; </w:t>
    </w:r>
    <w:hyperlink r:id="rId1" w:history="1">
      <w:r w:rsidRPr="0089059D">
        <w:rPr>
          <w:rStyle w:val="Hyperlink"/>
          <w:sz w:val="16"/>
          <w:szCs w:val="16"/>
        </w:rPr>
        <w:t>http://sig.cefetmg.br/sigaa/documentos/</w:t>
      </w:r>
    </w:hyperlink>
    <w:r w:rsidRPr="0089059D">
      <w:rPr>
        <w:sz w:val="16"/>
        <w:szCs w:val="16"/>
      </w:rPr>
      <w:t xml:space="preserve"> &gt; informing the registration, date of issue and the verification code: </w:t>
    </w:r>
    <w:r w:rsidRPr="004B1ACE">
      <w:rPr>
        <w:sz w:val="16"/>
        <w:szCs w:val="16"/>
        <w:highlight w:val="yellow"/>
      </w:rPr>
      <w:t>(</w:t>
    </w:r>
    <w:proofErr w:type="spellStart"/>
    <w:r w:rsidRPr="004B1ACE">
      <w:rPr>
        <w:sz w:val="16"/>
        <w:szCs w:val="16"/>
        <w:highlight w:val="yellow"/>
      </w:rPr>
      <w:t>Completar</w:t>
    </w:r>
    <w:proofErr w:type="spellEnd"/>
    <w:r w:rsidRPr="004B1ACE">
      <w:rPr>
        <w:sz w:val="16"/>
        <w:szCs w:val="16"/>
        <w:highlight w:val="yellow"/>
      </w:rPr>
      <w:t xml:space="preserve"> com </w:t>
    </w:r>
    <w:proofErr w:type="spellStart"/>
    <w:r w:rsidRPr="004B1ACE">
      <w:rPr>
        <w:sz w:val="16"/>
        <w:szCs w:val="16"/>
        <w:highlight w:val="yellow"/>
      </w:rPr>
      <w:t>código</w:t>
    </w:r>
    <w:proofErr w:type="spellEnd"/>
    <w:r w:rsidRPr="004B1ACE">
      <w:rPr>
        <w:sz w:val="16"/>
        <w:szCs w:val="16"/>
        <w:highlight w:val="yellow"/>
      </w:rPr>
      <w:t>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33233" w14:textId="77777777" w:rsidR="0089059D" w:rsidRDefault="0089059D" w:rsidP="009B2A75">
      <w:pPr>
        <w:spacing w:after="0" w:line="240" w:lineRule="auto"/>
      </w:pPr>
      <w:r>
        <w:separator/>
      </w:r>
    </w:p>
  </w:footnote>
  <w:footnote w:type="continuationSeparator" w:id="0">
    <w:p w14:paraId="63A6D4CE" w14:textId="77777777" w:rsidR="0089059D" w:rsidRDefault="0089059D" w:rsidP="009B2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780BD" w14:textId="77777777" w:rsidR="0089059D" w:rsidRDefault="0089059D" w:rsidP="002D5369">
    <w:pPr>
      <w:pStyle w:val="Cabealho"/>
      <w:ind w:left="142"/>
      <w:jc w:val="center"/>
      <w:rPr>
        <w:sz w:val="16"/>
        <w:szCs w:val="16"/>
      </w:rPr>
    </w:pPr>
    <w:r w:rsidRPr="003F2D6B">
      <w:rPr>
        <w:rFonts w:cs="Times New Roman"/>
        <w:noProof/>
        <w:sz w:val="20"/>
        <w:lang w:val="pt-BR" w:eastAsia="pt-BR"/>
      </w:rPr>
      <w:drawing>
        <wp:inline distT="0" distB="0" distL="0" distR="0" wp14:anchorId="67FCAC3A" wp14:editId="63681AC3">
          <wp:extent cx="412494" cy="441340"/>
          <wp:effectExtent l="0" t="0" r="6985" b="0"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5829" cy="444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E28251" w14:textId="77777777" w:rsidR="0089059D" w:rsidRPr="00CB2BA8" w:rsidRDefault="0089059D" w:rsidP="009B2A75">
    <w:pPr>
      <w:pStyle w:val="Cabealho"/>
      <w:jc w:val="center"/>
      <w:rPr>
        <w:sz w:val="16"/>
        <w:szCs w:val="16"/>
        <w:lang w:val="pt-BR"/>
      </w:rPr>
    </w:pPr>
    <w:r w:rsidRPr="00CB2BA8">
      <w:rPr>
        <w:sz w:val="16"/>
        <w:szCs w:val="16"/>
        <w:lang w:val="pt-BR"/>
      </w:rPr>
      <w:t>MINISTÉRIO DA EDUCAÇÃO</w:t>
    </w:r>
  </w:p>
  <w:p w14:paraId="66AE24FB" w14:textId="77777777" w:rsidR="0089059D" w:rsidRPr="009B2A75" w:rsidRDefault="0089059D" w:rsidP="009B2A75">
    <w:pPr>
      <w:pStyle w:val="Cabealho"/>
      <w:jc w:val="center"/>
      <w:rPr>
        <w:sz w:val="16"/>
        <w:szCs w:val="16"/>
        <w:lang w:val="pt-BR"/>
      </w:rPr>
    </w:pPr>
    <w:r w:rsidRPr="009B2A75">
      <w:rPr>
        <w:sz w:val="16"/>
        <w:szCs w:val="16"/>
        <w:lang w:val="pt-BR"/>
      </w:rPr>
      <w:t>Secretaria de Educação Profissional e Tecnológica</w:t>
    </w:r>
  </w:p>
  <w:p w14:paraId="41CD9CEE" w14:textId="77777777" w:rsidR="0089059D" w:rsidRPr="009B2A75" w:rsidRDefault="0089059D" w:rsidP="009B2A75">
    <w:pPr>
      <w:pStyle w:val="Cabealho"/>
      <w:jc w:val="center"/>
      <w:rPr>
        <w:b/>
        <w:sz w:val="18"/>
        <w:szCs w:val="18"/>
        <w:lang w:val="pt-BR"/>
      </w:rPr>
    </w:pPr>
    <w:r w:rsidRPr="009B2A75">
      <w:rPr>
        <w:b/>
        <w:sz w:val="18"/>
        <w:szCs w:val="18"/>
        <w:lang w:val="pt-BR"/>
      </w:rPr>
      <w:t>CEFET-MG – Centro Federal de Educação Tecnológica de Minas Gerais</w:t>
    </w:r>
  </w:p>
  <w:p w14:paraId="080A37F2" w14:textId="44A69469" w:rsidR="0089059D" w:rsidRDefault="0089059D" w:rsidP="009B2A75">
    <w:pPr>
      <w:pStyle w:val="Cabealho"/>
      <w:jc w:val="center"/>
      <w:rPr>
        <w:sz w:val="16"/>
        <w:szCs w:val="16"/>
        <w:lang w:val="pt-BR"/>
      </w:rPr>
    </w:pPr>
    <w:r w:rsidRPr="009B2A75">
      <w:rPr>
        <w:sz w:val="16"/>
        <w:szCs w:val="16"/>
        <w:lang w:val="pt-BR"/>
      </w:rPr>
      <w:t>SECRETARIA DE REGISTRO E CONTROLE ACADÊMICO</w:t>
    </w:r>
  </w:p>
  <w:p w14:paraId="0B10FE75" w14:textId="6E30E67F" w:rsidR="0089059D" w:rsidRDefault="00714704" w:rsidP="009B2A75">
    <w:pPr>
      <w:pStyle w:val="Cabealho"/>
      <w:jc w:val="center"/>
      <w:rPr>
        <w:sz w:val="12"/>
        <w:szCs w:val="12"/>
        <w:lang w:val="pt-BR"/>
      </w:rPr>
    </w:pPr>
    <w:r w:rsidRPr="00714704">
      <w:rPr>
        <w:sz w:val="12"/>
        <w:szCs w:val="12"/>
        <w:highlight w:val="yellow"/>
        <w:lang w:val="pt-BR"/>
      </w:rPr>
      <w:t>(Endereço do Campus)</w:t>
    </w:r>
  </w:p>
  <w:p w14:paraId="25FE832E" w14:textId="77777777" w:rsidR="0089059D" w:rsidRDefault="0089059D" w:rsidP="009B2A75">
    <w:pPr>
      <w:pStyle w:val="Cabealho"/>
      <w:spacing w:after="100"/>
      <w:jc w:val="center"/>
      <w:rPr>
        <w:sz w:val="12"/>
        <w:szCs w:val="12"/>
        <w:lang w:val="pt-BR"/>
      </w:rPr>
    </w:pPr>
    <w:r>
      <w:rPr>
        <w:sz w:val="12"/>
        <w:szCs w:val="12"/>
        <w:lang w:val="pt-BR"/>
      </w:rPr>
      <w:t>CNPJ 17.220.203/0001-96</w:t>
    </w:r>
  </w:p>
  <w:tbl>
    <w:tblPr>
      <w:tblStyle w:val="Tabelacomgrade"/>
      <w:tblW w:w="11052" w:type="dxa"/>
      <w:jc w:val="center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11052"/>
    </w:tblGrid>
    <w:tr w:rsidR="0089059D" w14:paraId="564A8833" w14:textId="77777777" w:rsidTr="00657BF8">
      <w:trPr>
        <w:jc w:val="center"/>
      </w:trPr>
      <w:tc>
        <w:tcPr>
          <w:tcW w:w="11052" w:type="dxa"/>
          <w:shd w:val="clear" w:color="auto" w:fill="D9D9D9" w:themeFill="background1" w:themeFillShade="D9"/>
          <w:vAlign w:val="center"/>
        </w:tcPr>
        <w:p w14:paraId="2FFB49CA" w14:textId="20129471" w:rsidR="0089059D" w:rsidRPr="00AD5433" w:rsidRDefault="0089059D" w:rsidP="004B1ACE">
          <w:pPr>
            <w:pStyle w:val="Cabealho"/>
            <w:jc w:val="center"/>
            <w:rPr>
              <w:b/>
              <w:sz w:val="14"/>
              <w:szCs w:val="14"/>
              <w:lang w:val="en-AU"/>
            </w:rPr>
          </w:pPr>
          <w:r w:rsidRPr="00AD5433">
            <w:rPr>
              <w:b/>
              <w:sz w:val="14"/>
              <w:szCs w:val="14"/>
              <w:lang w:val="en-AU"/>
            </w:rPr>
            <w:t xml:space="preserve">Academic Transcript - Issued on: </w:t>
          </w:r>
          <w:r w:rsidR="004B1ACE">
            <w:rPr>
              <w:b/>
              <w:sz w:val="14"/>
              <w:szCs w:val="14"/>
              <w:lang w:val="en-AU"/>
            </w:rPr>
            <w:t>(Data)</w:t>
          </w:r>
          <w:r w:rsidRPr="00AD5433">
            <w:rPr>
              <w:b/>
              <w:sz w:val="14"/>
              <w:szCs w:val="14"/>
              <w:lang w:val="en-AU"/>
            </w:rPr>
            <w:t xml:space="preserve"> at </w:t>
          </w:r>
          <w:r w:rsidR="004B1ACE">
            <w:rPr>
              <w:b/>
              <w:sz w:val="14"/>
              <w:szCs w:val="14"/>
              <w:lang w:val="en-AU"/>
            </w:rPr>
            <w:t>(Hora)</w:t>
          </w:r>
        </w:p>
      </w:tc>
    </w:tr>
  </w:tbl>
  <w:p w14:paraId="0457E0C0" w14:textId="77777777" w:rsidR="0089059D" w:rsidRPr="004B1ACE" w:rsidRDefault="0089059D" w:rsidP="009B2A75">
    <w:pPr>
      <w:pStyle w:val="Cabealho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36A97"/>
    <w:multiLevelType w:val="hybridMultilevel"/>
    <w:tmpl w:val="CA08303A"/>
    <w:lvl w:ilvl="0" w:tplc="E25EB56E">
      <w:start w:val="201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3D1FF9"/>
    <w:multiLevelType w:val="hybridMultilevel"/>
    <w:tmpl w:val="4FEC8606"/>
    <w:lvl w:ilvl="0" w:tplc="80C20E06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75"/>
    <w:rsid w:val="00074C06"/>
    <w:rsid w:val="000921DE"/>
    <w:rsid w:val="000E0B2B"/>
    <w:rsid w:val="000E24FC"/>
    <w:rsid w:val="001530B8"/>
    <w:rsid w:val="00176F68"/>
    <w:rsid w:val="001A6EAB"/>
    <w:rsid w:val="001D3BF3"/>
    <w:rsid w:val="001E47E5"/>
    <w:rsid w:val="001F0E2C"/>
    <w:rsid w:val="00200356"/>
    <w:rsid w:val="00237CAC"/>
    <w:rsid w:val="00251044"/>
    <w:rsid w:val="00267ED1"/>
    <w:rsid w:val="002B223A"/>
    <w:rsid w:val="002D5369"/>
    <w:rsid w:val="002E26CA"/>
    <w:rsid w:val="002E5AC5"/>
    <w:rsid w:val="002F55A5"/>
    <w:rsid w:val="00354900"/>
    <w:rsid w:val="003B38FF"/>
    <w:rsid w:val="003F5951"/>
    <w:rsid w:val="00450E40"/>
    <w:rsid w:val="00452669"/>
    <w:rsid w:val="0046349B"/>
    <w:rsid w:val="0047130D"/>
    <w:rsid w:val="004760BD"/>
    <w:rsid w:val="004B1ACE"/>
    <w:rsid w:val="004B5197"/>
    <w:rsid w:val="004C6E2F"/>
    <w:rsid w:val="004E5EC1"/>
    <w:rsid w:val="0051166A"/>
    <w:rsid w:val="005203E6"/>
    <w:rsid w:val="00552827"/>
    <w:rsid w:val="005635AE"/>
    <w:rsid w:val="0059680E"/>
    <w:rsid w:val="00597C10"/>
    <w:rsid w:val="005B09B0"/>
    <w:rsid w:val="005B1537"/>
    <w:rsid w:val="005E07FB"/>
    <w:rsid w:val="00657BF8"/>
    <w:rsid w:val="00660C30"/>
    <w:rsid w:val="0069614F"/>
    <w:rsid w:val="006C5AF9"/>
    <w:rsid w:val="006C6F3A"/>
    <w:rsid w:val="007050F8"/>
    <w:rsid w:val="00705D5B"/>
    <w:rsid w:val="00714704"/>
    <w:rsid w:val="00724982"/>
    <w:rsid w:val="00790B32"/>
    <w:rsid w:val="007C4CFF"/>
    <w:rsid w:val="008174A8"/>
    <w:rsid w:val="008324D6"/>
    <w:rsid w:val="00851B41"/>
    <w:rsid w:val="0086414D"/>
    <w:rsid w:val="008677D7"/>
    <w:rsid w:val="00872936"/>
    <w:rsid w:val="0089059D"/>
    <w:rsid w:val="008A4A05"/>
    <w:rsid w:val="008A58D3"/>
    <w:rsid w:val="008C0A64"/>
    <w:rsid w:val="008F0B7A"/>
    <w:rsid w:val="008F5360"/>
    <w:rsid w:val="00926D3E"/>
    <w:rsid w:val="00932453"/>
    <w:rsid w:val="00943016"/>
    <w:rsid w:val="0097194F"/>
    <w:rsid w:val="009B2A75"/>
    <w:rsid w:val="009B60B5"/>
    <w:rsid w:val="009D5E9B"/>
    <w:rsid w:val="009F4428"/>
    <w:rsid w:val="00A230B0"/>
    <w:rsid w:val="00A52446"/>
    <w:rsid w:val="00AB4780"/>
    <w:rsid w:val="00AC6688"/>
    <w:rsid w:val="00AD5433"/>
    <w:rsid w:val="00B2273F"/>
    <w:rsid w:val="00B51080"/>
    <w:rsid w:val="00B51AB6"/>
    <w:rsid w:val="00B748FF"/>
    <w:rsid w:val="00BA5362"/>
    <w:rsid w:val="00BD2B91"/>
    <w:rsid w:val="00BD3573"/>
    <w:rsid w:val="00BE020B"/>
    <w:rsid w:val="00BE6DD6"/>
    <w:rsid w:val="00C64313"/>
    <w:rsid w:val="00CA4CD0"/>
    <w:rsid w:val="00CB2BA8"/>
    <w:rsid w:val="00D20594"/>
    <w:rsid w:val="00D33A3B"/>
    <w:rsid w:val="00D37216"/>
    <w:rsid w:val="00DD68D6"/>
    <w:rsid w:val="00DF3994"/>
    <w:rsid w:val="00E05744"/>
    <w:rsid w:val="00E1107A"/>
    <w:rsid w:val="00E35F31"/>
    <w:rsid w:val="00E77695"/>
    <w:rsid w:val="00E82E66"/>
    <w:rsid w:val="00EB06FE"/>
    <w:rsid w:val="00EC2907"/>
    <w:rsid w:val="00F22D41"/>
    <w:rsid w:val="00F26885"/>
    <w:rsid w:val="00F42C1C"/>
    <w:rsid w:val="00F466A7"/>
    <w:rsid w:val="00F81926"/>
    <w:rsid w:val="00FC007B"/>
    <w:rsid w:val="00FC273E"/>
    <w:rsid w:val="00FD11F5"/>
    <w:rsid w:val="00FE4225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B569BD8"/>
  <w15:chartTrackingRefBased/>
  <w15:docId w15:val="{FAC53354-E6D2-49B9-9A99-32CBA20B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07B"/>
    <w:rPr>
      <w:rFonts w:ascii="Times New Roman" w:hAnsi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2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2A75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9B2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2A75"/>
    <w:rPr>
      <w:rFonts w:ascii="Times New Roman" w:hAnsi="Times New Roman"/>
    </w:rPr>
  </w:style>
  <w:style w:type="table" w:styleId="Tabelacomgrade">
    <w:name w:val="Table Grid"/>
    <w:basedOn w:val="Tabelanormal"/>
    <w:uiPriority w:val="39"/>
    <w:rsid w:val="009B2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498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C5AF9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C5AF9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87293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05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5D5B"/>
    <w:rPr>
      <w:rFonts w:ascii="Segoe UI" w:hAnsi="Segoe UI" w:cs="Segoe UI"/>
      <w:sz w:val="18"/>
      <w:szCs w:val="18"/>
      <w:lang w:val="en-US"/>
    </w:rPr>
  </w:style>
  <w:style w:type="table" w:styleId="TabeladeLista2">
    <w:name w:val="List Table 2"/>
    <w:basedOn w:val="Tabelanormal"/>
    <w:uiPriority w:val="47"/>
    <w:rsid w:val="004B519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7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ig.cefetmg.br/sigaa/documen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8B43C-D178-419A-8067-39A1912F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954</Words>
  <Characters>5154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Henrique Vieira</dc:creator>
  <cp:keywords/>
  <dc:description/>
  <cp:lastModifiedBy>Carlos Henrique Vieira</cp:lastModifiedBy>
  <cp:revision>59</cp:revision>
  <cp:lastPrinted>2018-08-13T16:43:00Z</cp:lastPrinted>
  <dcterms:created xsi:type="dcterms:W3CDTF">2018-04-18T23:46:00Z</dcterms:created>
  <dcterms:modified xsi:type="dcterms:W3CDTF">2018-10-10T16:51:00Z</dcterms:modified>
</cp:coreProperties>
</file>