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488CD" w14:textId="77777777" w:rsidR="0090405F" w:rsidRDefault="0077557A">
      <w:pPr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noProof/>
        </w:rPr>
        <w:drawing>
          <wp:inline distT="0" distB="0" distL="0" distR="0" wp14:anchorId="66A99E93" wp14:editId="14356212">
            <wp:extent cx="731520" cy="7156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EACD" w14:textId="77777777" w:rsidR="0090405F" w:rsidRDefault="0077557A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SERVIÇO PÚBLICO FEDERAL</w:t>
      </w:r>
    </w:p>
    <w:p w14:paraId="12BC9B82" w14:textId="77777777" w:rsidR="0090405F" w:rsidRDefault="0077557A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MINISTÉRIO DA EDUCAÇÃO</w:t>
      </w:r>
    </w:p>
    <w:p w14:paraId="68A68651" w14:textId="77777777" w:rsidR="0090405F" w:rsidRDefault="0077557A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CENTRO FEDERAL DE EDUCAÇÃO TECNOLÓGICA DE MINAS GERAIS</w:t>
      </w:r>
    </w:p>
    <w:p w14:paraId="4BFDD689" w14:textId="77777777" w:rsidR="009A7E4A" w:rsidRDefault="009A7E4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4240673" w14:textId="57B70D5E" w:rsidR="00CC4903" w:rsidRPr="00062BAA" w:rsidRDefault="00CC4903" w:rsidP="00CC4903">
      <w:pPr>
        <w:spacing w:before="240"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="0078438D">
        <w:rPr>
          <w:rFonts w:ascii="Times New Roman" w:hAnsi="Times New Roman"/>
          <w:b/>
          <w:sz w:val="24"/>
          <w:szCs w:val="24"/>
        </w:rPr>
        <w:t>I</w:t>
      </w:r>
      <w:r w:rsidRPr="00062BAA">
        <w:rPr>
          <w:rFonts w:ascii="Times New Roman" w:hAnsi="Times New Roman"/>
          <w:b/>
          <w:sz w:val="24"/>
          <w:szCs w:val="24"/>
        </w:rPr>
        <w:t>V – FORMULÁRIO PARA INTERPOSIÇÃO DE RECURSO</w:t>
      </w:r>
    </w:p>
    <w:p w14:paraId="05184797" w14:textId="77777777" w:rsidR="00CC4903" w:rsidRPr="00062BAA" w:rsidRDefault="00CC4903" w:rsidP="00CC4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BAA">
        <w:rPr>
          <w:rFonts w:ascii="Times New Roman" w:hAnsi="Times New Roman"/>
          <w:sz w:val="24"/>
          <w:szCs w:val="24"/>
        </w:rPr>
        <w:t xml:space="preserve">Este formulário deve ser encaminhado para o </w:t>
      </w:r>
      <w:r w:rsidRPr="00062BAA">
        <w:rPr>
          <w:rFonts w:ascii="Times New Roman" w:hAnsi="Times New Roman"/>
          <w:i/>
          <w:sz w:val="24"/>
          <w:szCs w:val="24"/>
        </w:rPr>
        <w:t>e-mail</w:t>
      </w:r>
      <w:r w:rsidRPr="00062BA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A7898">
          <w:rPr>
            <w:rStyle w:val="Hyperlink"/>
            <w:rFonts w:ascii="Times New Roman" w:hAnsi="Times New Roman"/>
            <w:sz w:val="24"/>
            <w:szCs w:val="24"/>
          </w:rPr>
          <w:t>sri@cefetmg.br</w:t>
        </w:r>
      </w:hyperlink>
      <w:r w:rsidRPr="00062BAA">
        <w:rPr>
          <w:rFonts w:ascii="Times New Roman" w:hAnsi="Times New Roman"/>
          <w:sz w:val="24"/>
          <w:szCs w:val="24"/>
        </w:rPr>
        <w:t>, no prazo estabelecido pelo Edital.</w:t>
      </w:r>
    </w:p>
    <w:p w14:paraId="0F7F2F38" w14:textId="77777777" w:rsidR="00CC4903" w:rsidRPr="00062BAA" w:rsidRDefault="00CC4903" w:rsidP="00CC490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3680986F" w14:textId="77777777" w:rsidTr="000775B5">
        <w:tc>
          <w:tcPr>
            <w:tcW w:w="9493" w:type="dxa"/>
            <w:shd w:val="clear" w:color="auto" w:fill="E7E6E6"/>
          </w:tcPr>
          <w:p w14:paraId="1D433623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CC4903" w:rsidRPr="00062BAA" w14:paraId="6683CAEF" w14:textId="77777777" w:rsidTr="000775B5">
        <w:trPr>
          <w:trHeight w:hRule="exact" w:val="284"/>
        </w:trPr>
        <w:tc>
          <w:tcPr>
            <w:tcW w:w="9493" w:type="dxa"/>
          </w:tcPr>
          <w:p w14:paraId="7E64AB3E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Nome completo: </w:t>
            </w:r>
          </w:p>
          <w:p w14:paraId="770A7051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903" w:rsidRPr="00062BAA" w14:paraId="3D7B381D" w14:textId="77777777" w:rsidTr="000775B5">
        <w:trPr>
          <w:trHeight w:hRule="exact" w:val="284"/>
        </w:trPr>
        <w:tc>
          <w:tcPr>
            <w:tcW w:w="9493" w:type="dxa"/>
          </w:tcPr>
          <w:p w14:paraId="690D283C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Curso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vínculo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>no CEFET-MG:</w:t>
            </w:r>
          </w:p>
          <w:p w14:paraId="38CD77D7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4958A" w14:textId="77777777" w:rsidR="00CC4903" w:rsidRPr="00062BAA" w:rsidRDefault="00CC4903" w:rsidP="00CC49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0C49B3F6" w14:textId="77777777" w:rsidTr="000775B5">
        <w:tc>
          <w:tcPr>
            <w:tcW w:w="9493" w:type="dxa"/>
            <w:shd w:val="clear" w:color="auto" w:fill="F2F2F2"/>
          </w:tcPr>
          <w:p w14:paraId="0589A348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 xml:space="preserve">RECURSO -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 xml:space="preserve">Detalhe o(s) motivo(s) do recurso. </w:t>
            </w:r>
          </w:p>
        </w:tc>
      </w:tr>
      <w:tr w:rsidR="00CC4903" w:rsidRPr="00062BAA" w14:paraId="5ABE4068" w14:textId="77777777" w:rsidTr="000775B5">
        <w:trPr>
          <w:trHeight w:val="2028"/>
        </w:trPr>
        <w:tc>
          <w:tcPr>
            <w:tcW w:w="9493" w:type="dxa"/>
          </w:tcPr>
          <w:p w14:paraId="02899DB1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73410D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380F2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679A4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5451F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9871D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116A3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903" w:rsidRPr="00062BAA" w14:paraId="1A0F4853" w14:textId="77777777" w:rsidTr="000775B5">
        <w:trPr>
          <w:trHeight w:val="2028"/>
        </w:trPr>
        <w:tc>
          <w:tcPr>
            <w:tcW w:w="9493" w:type="dxa"/>
          </w:tcPr>
          <w:p w14:paraId="4FB9C3C6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Para este recurso, está(</w:t>
            </w:r>
            <w:proofErr w:type="spellStart"/>
            <w:r w:rsidRPr="00062BAA">
              <w:rPr>
                <w:rFonts w:ascii="Times New Roman" w:hAnsi="Times New Roman"/>
                <w:sz w:val="24"/>
                <w:szCs w:val="24"/>
              </w:rPr>
              <w:t>ão</w:t>
            </w:r>
            <w:proofErr w:type="spellEnd"/>
            <w:r w:rsidRPr="00062BAA">
              <w:rPr>
                <w:rFonts w:ascii="Times New Roman" w:hAnsi="Times New Roman"/>
                <w:sz w:val="24"/>
                <w:szCs w:val="24"/>
              </w:rPr>
              <w:t>) sendo anexado(s) documentos?</w:t>
            </w:r>
          </w:p>
          <w:p w14:paraId="249875A6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Não</w:t>
            </w:r>
          </w:p>
          <w:p w14:paraId="07E6184E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Sim. Especificar:</w:t>
            </w:r>
          </w:p>
          <w:p w14:paraId="213F2841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F7F6C5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29D09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565AC3" w14:textId="77777777" w:rsidR="00CC4903" w:rsidRPr="00062BAA" w:rsidRDefault="00CC4903" w:rsidP="00CC49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31B2DB8A" w14:textId="77777777" w:rsidTr="000775B5">
        <w:tc>
          <w:tcPr>
            <w:tcW w:w="9493" w:type="dxa"/>
          </w:tcPr>
          <w:p w14:paraId="26E4D70A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1A5933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DCC6B3" w14:textId="77777777" w:rsidR="00CC4903" w:rsidRPr="00062BAA" w:rsidRDefault="00CC4903" w:rsidP="0007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_______________________________, _____/_____/_______.</w:t>
            </w:r>
          </w:p>
          <w:p w14:paraId="3DBFC4AD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Cidade                                          data.</w:t>
            </w:r>
          </w:p>
          <w:p w14:paraId="00E9003C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BABA0B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7FECF8" w14:textId="77777777" w:rsidR="00CC4903" w:rsidRPr="00062BAA" w:rsidRDefault="00CC4903" w:rsidP="000775B5">
            <w:pPr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Assinatura do candidato: ________________________________________</w:t>
            </w:r>
          </w:p>
        </w:tc>
      </w:tr>
    </w:tbl>
    <w:p w14:paraId="359D17DF" w14:textId="424729C5" w:rsidR="0090405F" w:rsidRDefault="009040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8036F7" w14:textId="2488B4AE" w:rsidR="00EF5083" w:rsidRDefault="00EF5083" w:rsidP="00EF508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APÊNDICE V – EXPECTATIVA DE PONTUAÇÃO</w:t>
      </w:r>
    </w:p>
    <w:tbl>
      <w:tblPr>
        <w:tblStyle w:val="Style38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992"/>
      </w:tblGrid>
      <w:tr w:rsidR="00EF5083" w:rsidRPr="0046571C" w14:paraId="46E8AE54" w14:textId="77777777" w:rsidTr="007A51F8">
        <w:trPr>
          <w:trHeight w:val="52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0218A" w14:textId="050A2654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Produção Científica (20</w:t>
            </w:r>
            <w:r w:rsidRPr="0046571C">
              <w:rPr>
                <w:rFonts w:ascii="Times New Roman" w:eastAsia="Times New Roman" w:hAnsi="Times New Roman" w:cs="Times New Roman"/>
                <w:b/>
              </w:rPr>
              <w:t>2</w:t>
            </w:r>
            <w:r w:rsidR="006A0F7D" w:rsidRPr="0046571C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, 202</w:t>
            </w:r>
            <w:r w:rsidR="006A0F7D" w:rsidRPr="0046571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202</w:t>
            </w:r>
            <w:r w:rsidR="006A0F7D" w:rsidRPr="0046571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14:paraId="168351E0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Apurada a partir do Currículo Lattes (</w:t>
            </w:r>
            <w:r w:rsidRPr="0046571C">
              <w:rPr>
                <w:rFonts w:ascii="Times New Roman" w:eastAsia="Times New Roman" w:hAnsi="Times New Roman" w:cs="Times New Roman"/>
                <w:b/>
                <w:color w:val="FF0000"/>
              </w:rPr>
              <w:t>Limitada a 100 pontos</w:t>
            </w: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EF5083" w:rsidRPr="0046571C" w14:paraId="12B28C48" w14:textId="77777777" w:rsidTr="0046571C">
        <w:trPr>
          <w:trHeight w:val="66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AFF2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8EB22E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Subitem</w:t>
            </w:r>
          </w:p>
          <w:p w14:paraId="0494AD56" w14:textId="18B8327C" w:rsidR="00EF5083" w:rsidRPr="0046571C" w:rsidRDefault="00EF5083" w:rsidP="00EF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B793" w14:textId="6933B47F" w:rsidR="00EF5083" w:rsidRPr="0046571C" w:rsidRDefault="00EF5083" w:rsidP="00CA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Pontuação Unitária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4756" w14:textId="5332F6BF" w:rsidR="00EF5083" w:rsidRPr="0046571C" w:rsidRDefault="00EF5083" w:rsidP="00465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Quant</w:t>
            </w:r>
            <w:r w:rsidR="004657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F5083" w:rsidRPr="0046571C" w14:paraId="3124F782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6912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Livro Internacional com ISBN – (Não é considerada a organização de livro)</w:t>
            </w:r>
          </w:p>
          <w:p w14:paraId="66BC580E" w14:textId="05F09A7D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FF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103D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D75E" w14:textId="5D28FE86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1C6362F" w14:textId="77777777" w:rsidTr="0046571C">
        <w:trPr>
          <w:trHeight w:val="34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378A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Livro Nacional com </w:t>
            </w:r>
            <w:proofErr w:type="gramStart"/>
            <w:r w:rsidRPr="0046571C">
              <w:rPr>
                <w:rFonts w:ascii="Times New Roman" w:eastAsia="Times New Roman" w:hAnsi="Times New Roman" w:cs="Times New Roman"/>
                <w:color w:val="000000"/>
              </w:rPr>
              <w:t>ISBN  -</w:t>
            </w:r>
            <w:proofErr w:type="gramEnd"/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(Não é considerada a organização de livro)</w:t>
            </w:r>
          </w:p>
          <w:p w14:paraId="7237FF34" w14:textId="687242B7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6AF2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A5E6" w14:textId="08B94A2D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1A107D4F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6514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Capítulo de Livro Internacional</w:t>
            </w:r>
          </w:p>
          <w:p w14:paraId="2C196372" w14:textId="4AD39FC5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D2FF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587" w14:textId="475F5E9D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358A92C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3139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Capítulo de Livro Nacional</w:t>
            </w:r>
          </w:p>
          <w:p w14:paraId="05A3FB32" w14:textId="04F5AC73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692E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F682" w14:textId="30BD84B4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0081DCC" w14:textId="77777777" w:rsidTr="0046571C">
        <w:trPr>
          <w:trHeight w:val="3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2716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Artigo Completo Periódico Internacional (Publicado e/ou aceito)</w:t>
            </w:r>
          </w:p>
          <w:p w14:paraId="2B5EF5EC" w14:textId="5151A266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18CD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67E9" w14:textId="7198B4CB" w:rsidR="00EF5083" w:rsidRPr="0046571C" w:rsidRDefault="00EF5083" w:rsidP="007A51F8">
            <w:pPr>
              <w:widowControl w:val="0"/>
              <w:spacing w:after="0" w:line="240" w:lineRule="auto"/>
              <w:ind w:right="1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6FE4569F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C15C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Artigo Completo Periódico Nacional (Publicado e/ou aceito)</w:t>
            </w:r>
          </w:p>
          <w:p w14:paraId="026C183E" w14:textId="48638214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C331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D8E9" w14:textId="0A5CD3EC" w:rsidR="00EF5083" w:rsidRPr="0046571C" w:rsidRDefault="00EF5083" w:rsidP="007A51F8">
            <w:pPr>
              <w:widowControl w:val="0"/>
              <w:spacing w:after="0" w:line="240" w:lineRule="auto"/>
              <w:ind w:right="1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60FAE09A" w14:textId="77777777" w:rsidTr="0046571C">
        <w:trPr>
          <w:trHeight w:val="3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226E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Trabalho Completo em Evento Internacional</w:t>
            </w:r>
          </w:p>
          <w:p w14:paraId="25DC0993" w14:textId="018C908B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10F7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8EEE" w14:textId="263AC819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D41F870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A987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Trabalho Completo em Evento Nacional</w:t>
            </w:r>
          </w:p>
          <w:p w14:paraId="1387713A" w14:textId="288B0ED7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8C85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AF9" w14:textId="381B25DF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A8116AB" w14:textId="77777777" w:rsidTr="0046571C">
        <w:trPr>
          <w:trHeight w:val="3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C826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Patente Internacional</w:t>
            </w:r>
          </w:p>
          <w:p w14:paraId="36E49C55" w14:textId="559F66B4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32D4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F9F0" w14:textId="0488BE19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630F0088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4C3E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Patente Nacional</w:t>
            </w:r>
          </w:p>
          <w:p w14:paraId="454F9DF3" w14:textId="6A654CC8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5F8D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69C2" w14:textId="0CF16FA5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39FCACC3" w14:textId="77777777" w:rsidTr="007A51F8">
        <w:trPr>
          <w:trHeight w:val="338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943F11" w14:textId="53D3FD91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Atividades de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</w:rPr>
                <w:id w:val="-1817943148"/>
              </w:sdtPr>
              <w:sdtEndPr/>
              <w:sdtContent>
                <w:r w:rsidRPr="0046571C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Orientação, Coordenação</w:t>
                </w:r>
              </w:sdtContent>
            </w:sdt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(202</w:t>
            </w:r>
            <w:r w:rsidR="006A0F7D"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, 202</w:t>
            </w:r>
            <w:r w:rsidR="006A0F7D"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202</w:t>
            </w:r>
            <w:r w:rsidR="006A0F7D"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14:paraId="3F444AF7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Apurada a partir do Currículo Lattes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r w:rsidRPr="0046571C">
              <w:rPr>
                <w:rFonts w:ascii="Times New Roman" w:eastAsia="Times New Roman" w:hAnsi="Times New Roman" w:cs="Times New Roman"/>
                <w:b/>
                <w:color w:val="FF0000"/>
              </w:rPr>
              <w:t>Limitada a 100 pontos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EF5083" w:rsidRPr="0046571C" w14:paraId="2D6B66D6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962C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99EDF4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Subitem</w:t>
            </w:r>
          </w:p>
          <w:p w14:paraId="6F4A668E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EDA6" w14:textId="3BD86A1F" w:rsidR="00EF5083" w:rsidRPr="0046571C" w:rsidRDefault="00EF5083" w:rsidP="00CA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Pontuação Unitária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F6BC" w14:textId="655A03F3" w:rsidR="00EF5083" w:rsidRPr="0046571C" w:rsidRDefault="00CA08AC" w:rsidP="00465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Quant</w:t>
            </w:r>
            <w:r w:rsidR="004657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F5083"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apurada</w:t>
            </w:r>
          </w:p>
        </w:tc>
      </w:tr>
      <w:tr w:rsidR="00EF5083" w:rsidRPr="0046571C" w14:paraId="36C96D8F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F13A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Coordenação de projetos financiados, externos ao CEFET</w:t>
            </w:r>
            <w:sdt>
              <w:sdtPr>
                <w:id w:val="2069064247"/>
              </w:sdtPr>
              <w:sdtEndPr/>
              <w:sdtContent>
                <w:r w:rsidRPr="0046571C">
                  <w:rPr>
                    <w:rFonts w:ascii="Times New Roman" w:eastAsia="Times New Roman" w:hAnsi="Times New Roman" w:cs="Times New Roman"/>
                    <w:color w:val="000000"/>
                  </w:rPr>
                  <w:t>-MG</w:t>
                </w:r>
              </w:sdtContent>
            </w:sdt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e com comprovação</w:t>
            </w:r>
          </w:p>
          <w:p w14:paraId="0C54DFBC" w14:textId="242905CD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E76B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CF95" w14:textId="66107323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154D9729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C333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Doutorado Concluída</w:t>
            </w:r>
          </w:p>
          <w:p w14:paraId="687CC609" w14:textId="2BD4F3ED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453A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8282" w14:textId="201DE879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AFD1EA2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932C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Mestrado Concluída</w:t>
            </w:r>
          </w:p>
          <w:p w14:paraId="5CACC2F4" w14:textId="70A0E63B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FA48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8EB8" w14:textId="366C2CDE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22B1B535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160C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Iniciação Científica Concluída (PIBIC, PIBIC- Jr, PICV e PICV-Jr)</w:t>
            </w:r>
          </w:p>
          <w:p w14:paraId="2B8CF502" w14:textId="5065D848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247E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DCA6" w14:textId="6F02225A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09EEF25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D055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TCC 2 Concluída</w:t>
            </w:r>
          </w:p>
          <w:p w14:paraId="1681711F" w14:textId="2E511863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74F2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B15" w14:textId="3FECD181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961BE6E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1654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Doutorado em Andamento</w:t>
            </w:r>
          </w:p>
          <w:p w14:paraId="1C495954" w14:textId="0B6BCDE7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9ACC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4F2F" w14:textId="7B2E109C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419D369B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08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Mestrado em Andamento</w:t>
            </w:r>
          </w:p>
          <w:p w14:paraId="05D33B49" w14:textId="52861E6A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1146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7548" w14:textId="31402D34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F207001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D8F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Coorientação de Doutorado Concluída</w:t>
            </w:r>
          </w:p>
          <w:p w14:paraId="47449E11" w14:textId="3A89A603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D023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A003" w14:textId="0612F98A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A237D21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4D8F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Coorientação de Mestrado Concluída</w:t>
            </w:r>
          </w:p>
          <w:p w14:paraId="6A7592D4" w14:textId="7A3B0168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BF42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248F" w14:textId="20FBC7DA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638D" w:rsidRPr="0046571C" w14:paraId="2E1CB63E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86FC" w14:textId="4A6AC671" w:rsidR="001B638D" w:rsidRPr="0046571C" w:rsidRDefault="001B638D" w:rsidP="001B6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FF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de estudante de mobilidade internacional</w:t>
            </w:r>
            <w:r w:rsidR="00AE76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E7601" w:rsidRPr="004C2984">
              <w:rPr>
                <w:rFonts w:ascii="Times New Roman" w:eastAsia="Times New Roman" w:hAnsi="Times New Roman" w:cs="Times New Roman"/>
                <w:color w:val="000000"/>
              </w:rPr>
              <w:t>promovid</w:t>
            </w:r>
            <w:r w:rsidR="004C2984" w:rsidRPr="004C2984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AE7601" w:rsidRPr="004C2984">
              <w:rPr>
                <w:rFonts w:ascii="Times New Roman" w:eastAsia="Times New Roman" w:hAnsi="Times New Roman" w:cs="Times New Roman"/>
                <w:color w:val="000000"/>
              </w:rPr>
              <w:t xml:space="preserve"> pela SRI</w:t>
            </w: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 xml:space="preserve"> </w:t>
            </w:r>
          </w:p>
          <w:p w14:paraId="42864A90" w14:textId="6AC5A60F" w:rsidR="001B638D" w:rsidRPr="0046571C" w:rsidRDefault="001B638D" w:rsidP="001B6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455D" w14:textId="08901D29" w:rsidR="001B638D" w:rsidRPr="0046571C" w:rsidRDefault="00CA4B7E" w:rsidP="001B63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bookmarkStart w:id="0" w:name="_GoBack"/>
            <w:bookmarkEnd w:id="0"/>
            <w:r w:rsidR="001B638D" w:rsidRPr="0046571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CC77" w14:textId="77777777" w:rsidR="001B638D" w:rsidRPr="0046571C" w:rsidRDefault="001B638D" w:rsidP="001B63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2E40DD" w14:textId="6826F270" w:rsidR="00D13010" w:rsidRDefault="00D13010" w:rsidP="00EB6E7E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D13010" w:rsidSect="00EB6E7E">
      <w:footerReference w:type="default" r:id="rId12"/>
      <w:pgSz w:w="11920" w:h="16860"/>
      <w:pgMar w:top="567" w:right="1418" w:bottom="284" w:left="851" w:header="0" w:footer="37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0F7A" w14:textId="77777777" w:rsidR="00FD5A0D" w:rsidRDefault="00FD5A0D">
      <w:pPr>
        <w:spacing w:after="0" w:line="240" w:lineRule="auto"/>
      </w:pPr>
      <w:r>
        <w:separator/>
      </w:r>
    </w:p>
  </w:endnote>
  <w:endnote w:type="continuationSeparator" w:id="0">
    <w:p w14:paraId="4CB0CAE4" w14:textId="77777777" w:rsidR="00FD5A0D" w:rsidRDefault="00FD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37A3" w14:textId="77777777" w:rsidR="00FD5A0D" w:rsidRDefault="00FD5A0D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</w:p>
  <w:p w14:paraId="292E42CF" w14:textId="0060C602" w:rsidR="00FD5A0D" w:rsidRDefault="00FD5A0D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Edital de abertura de vagas nº </w:t>
    </w:r>
    <w:r w:rsidR="00720BF8">
      <w:rPr>
        <w:rFonts w:ascii="Times New Roman" w:eastAsia="Times New Roman" w:hAnsi="Times New Roman" w:cs="Times New Roman"/>
        <w:color w:val="000000"/>
        <w:sz w:val="18"/>
        <w:szCs w:val="18"/>
      </w:rPr>
      <w:t>65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/2025, de </w:t>
    </w:r>
    <w:r w:rsidR="00720BF8">
      <w:rPr>
        <w:rFonts w:ascii="Times New Roman" w:eastAsia="Times New Roman" w:hAnsi="Times New Roman" w:cs="Times New Roman"/>
        <w:color w:val="000000"/>
        <w:sz w:val="18"/>
        <w:szCs w:val="18"/>
      </w:rPr>
      <w:t>21/8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/2025 – mobilidade docente IPB - Página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CA4B7E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CA4B7E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  <w:p w14:paraId="6EC5BA77" w14:textId="77777777" w:rsidR="00FD5A0D" w:rsidRDefault="00FD5A0D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28F5B12" w14:textId="77777777" w:rsidR="00FD5A0D" w:rsidRDefault="00FD5A0D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3277" w14:textId="77777777" w:rsidR="00FD5A0D" w:rsidRDefault="00FD5A0D">
      <w:pPr>
        <w:spacing w:after="0" w:line="240" w:lineRule="auto"/>
      </w:pPr>
      <w:r>
        <w:separator/>
      </w:r>
    </w:p>
  </w:footnote>
  <w:footnote w:type="continuationSeparator" w:id="0">
    <w:p w14:paraId="55E780A3" w14:textId="77777777" w:rsidR="00FD5A0D" w:rsidRDefault="00FD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24"/>
    <w:multiLevelType w:val="multilevel"/>
    <w:tmpl w:val="891A3B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B30E0A"/>
    <w:multiLevelType w:val="hybridMultilevel"/>
    <w:tmpl w:val="87C4FCFE"/>
    <w:lvl w:ilvl="0" w:tplc="597412E4">
      <w:start w:val="1"/>
      <w:numFmt w:val="lowerRoman"/>
      <w:lvlText w:val="%1)"/>
      <w:lvlJc w:val="right"/>
      <w:pPr>
        <w:ind w:left="1020" w:hanging="360"/>
      </w:pPr>
    </w:lvl>
    <w:lvl w:ilvl="1" w:tplc="15ACDD3E">
      <w:start w:val="1"/>
      <w:numFmt w:val="lowerRoman"/>
      <w:lvlText w:val="%2)"/>
      <w:lvlJc w:val="right"/>
      <w:pPr>
        <w:ind w:left="1020" w:hanging="360"/>
      </w:pPr>
    </w:lvl>
    <w:lvl w:ilvl="2" w:tplc="471690A6">
      <w:start w:val="1"/>
      <w:numFmt w:val="lowerRoman"/>
      <w:lvlText w:val="%3)"/>
      <w:lvlJc w:val="right"/>
      <w:pPr>
        <w:ind w:left="1020" w:hanging="360"/>
      </w:pPr>
    </w:lvl>
    <w:lvl w:ilvl="3" w:tplc="D666A978">
      <w:start w:val="1"/>
      <w:numFmt w:val="lowerRoman"/>
      <w:lvlText w:val="%4)"/>
      <w:lvlJc w:val="right"/>
      <w:pPr>
        <w:ind w:left="1020" w:hanging="360"/>
      </w:pPr>
    </w:lvl>
    <w:lvl w:ilvl="4" w:tplc="15EC4C02">
      <w:start w:val="1"/>
      <w:numFmt w:val="lowerRoman"/>
      <w:lvlText w:val="%5)"/>
      <w:lvlJc w:val="right"/>
      <w:pPr>
        <w:ind w:left="1020" w:hanging="360"/>
      </w:pPr>
    </w:lvl>
    <w:lvl w:ilvl="5" w:tplc="45CAA434">
      <w:start w:val="1"/>
      <w:numFmt w:val="lowerRoman"/>
      <w:lvlText w:val="%6)"/>
      <w:lvlJc w:val="right"/>
      <w:pPr>
        <w:ind w:left="1020" w:hanging="360"/>
      </w:pPr>
    </w:lvl>
    <w:lvl w:ilvl="6" w:tplc="0B2E3CE6">
      <w:start w:val="1"/>
      <w:numFmt w:val="lowerRoman"/>
      <w:lvlText w:val="%7)"/>
      <w:lvlJc w:val="right"/>
      <w:pPr>
        <w:ind w:left="1020" w:hanging="360"/>
      </w:pPr>
    </w:lvl>
    <w:lvl w:ilvl="7" w:tplc="B09CEB02">
      <w:start w:val="1"/>
      <w:numFmt w:val="lowerRoman"/>
      <w:lvlText w:val="%8)"/>
      <w:lvlJc w:val="right"/>
      <w:pPr>
        <w:ind w:left="1020" w:hanging="360"/>
      </w:pPr>
    </w:lvl>
    <w:lvl w:ilvl="8" w:tplc="3E6AF5B0">
      <w:start w:val="1"/>
      <w:numFmt w:val="lowerRoman"/>
      <w:lvlText w:val="%9)"/>
      <w:lvlJc w:val="right"/>
      <w:pPr>
        <w:ind w:left="1020" w:hanging="360"/>
      </w:pPr>
    </w:lvl>
  </w:abstractNum>
  <w:abstractNum w:abstractNumId="2" w15:restartNumberingAfterBreak="0">
    <w:nsid w:val="29794D93"/>
    <w:multiLevelType w:val="multilevel"/>
    <w:tmpl w:val="784C57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DB6980"/>
    <w:multiLevelType w:val="multilevel"/>
    <w:tmpl w:val="27F2CA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32E83E20"/>
    <w:multiLevelType w:val="multilevel"/>
    <w:tmpl w:val="05583A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A9C4CAD"/>
    <w:multiLevelType w:val="multilevel"/>
    <w:tmpl w:val="ADCC0D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6A002B"/>
    <w:multiLevelType w:val="multilevel"/>
    <w:tmpl w:val="25C2D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5F"/>
    <w:rsid w:val="0000413B"/>
    <w:rsid w:val="000256AE"/>
    <w:rsid w:val="00032F77"/>
    <w:rsid w:val="0007028D"/>
    <w:rsid w:val="0007698F"/>
    <w:rsid w:val="000775B5"/>
    <w:rsid w:val="00082719"/>
    <w:rsid w:val="001109C4"/>
    <w:rsid w:val="0014699C"/>
    <w:rsid w:val="00152F86"/>
    <w:rsid w:val="00171D03"/>
    <w:rsid w:val="00180E61"/>
    <w:rsid w:val="00181280"/>
    <w:rsid w:val="00191791"/>
    <w:rsid w:val="00193D9F"/>
    <w:rsid w:val="001A7E84"/>
    <w:rsid w:val="001B638D"/>
    <w:rsid w:val="001C7AB8"/>
    <w:rsid w:val="00201B27"/>
    <w:rsid w:val="00215CB9"/>
    <w:rsid w:val="0023242D"/>
    <w:rsid w:val="00236F93"/>
    <w:rsid w:val="0026369E"/>
    <w:rsid w:val="002709D6"/>
    <w:rsid w:val="00277A08"/>
    <w:rsid w:val="00287E20"/>
    <w:rsid w:val="002B7FC8"/>
    <w:rsid w:val="002C5B2F"/>
    <w:rsid w:val="002D545A"/>
    <w:rsid w:val="002E601F"/>
    <w:rsid w:val="002E6B70"/>
    <w:rsid w:val="002F0EB4"/>
    <w:rsid w:val="002F62DF"/>
    <w:rsid w:val="002F6670"/>
    <w:rsid w:val="0030731B"/>
    <w:rsid w:val="0034116A"/>
    <w:rsid w:val="00345060"/>
    <w:rsid w:val="00345AF4"/>
    <w:rsid w:val="00362848"/>
    <w:rsid w:val="003C3E82"/>
    <w:rsid w:val="0042440D"/>
    <w:rsid w:val="00431527"/>
    <w:rsid w:val="004370AA"/>
    <w:rsid w:val="00452FFE"/>
    <w:rsid w:val="00454584"/>
    <w:rsid w:val="0046571C"/>
    <w:rsid w:val="00477C7B"/>
    <w:rsid w:val="004907ED"/>
    <w:rsid w:val="004C1F3B"/>
    <w:rsid w:val="004C2984"/>
    <w:rsid w:val="004E058B"/>
    <w:rsid w:val="004E4162"/>
    <w:rsid w:val="004F309D"/>
    <w:rsid w:val="00521D3A"/>
    <w:rsid w:val="005B7B56"/>
    <w:rsid w:val="005C79E6"/>
    <w:rsid w:val="005D6FD1"/>
    <w:rsid w:val="005E04E8"/>
    <w:rsid w:val="006075C0"/>
    <w:rsid w:val="006313D5"/>
    <w:rsid w:val="00642B4E"/>
    <w:rsid w:val="006636BE"/>
    <w:rsid w:val="00681638"/>
    <w:rsid w:val="006A0F7D"/>
    <w:rsid w:val="006A51C0"/>
    <w:rsid w:val="006C4C69"/>
    <w:rsid w:val="00701A2D"/>
    <w:rsid w:val="00705962"/>
    <w:rsid w:val="00712399"/>
    <w:rsid w:val="007134A2"/>
    <w:rsid w:val="00715F91"/>
    <w:rsid w:val="00720BF8"/>
    <w:rsid w:val="0072526D"/>
    <w:rsid w:val="00754185"/>
    <w:rsid w:val="0077557A"/>
    <w:rsid w:val="0078438D"/>
    <w:rsid w:val="007A269F"/>
    <w:rsid w:val="007A51F8"/>
    <w:rsid w:val="007B1AC9"/>
    <w:rsid w:val="007C5B56"/>
    <w:rsid w:val="007E48B0"/>
    <w:rsid w:val="00806B05"/>
    <w:rsid w:val="00852A99"/>
    <w:rsid w:val="00865E75"/>
    <w:rsid w:val="00870AF8"/>
    <w:rsid w:val="008724EF"/>
    <w:rsid w:val="00876265"/>
    <w:rsid w:val="00876B9A"/>
    <w:rsid w:val="0089770E"/>
    <w:rsid w:val="008A0BAD"/>
    <w:rsid w:val="008D271A"/>
    <w:rsid w:val="008D70C6"/>
    <w:rsid w:val="008E5B6F"/>
    <w:rsid w:val="008F24F1"/>
    <w:rsid w:val="009030B3"/>
    <w:rsid w:val="0090405F"/>
    <w:rsid w:val="0090544C"/>
    <w:rsid w:val="00910EFB"/>
    <w:rsid w:val="00923EC4"/>
    <w:rsid w:val="0093257C"/>
    <w:rsid w:val="00980E17"/>
    <w:rsid w:val="00981613"/>
    <w:rsid w:val="00983366"/>
    <w:rsid w:val="009A7E4A"/>
    <w:rsid w:val="009B1043"/>
    <w:rsid w:val="00A222EB"/>
    <w:rsid w:val="00A31615"/>
    <w:rsid w:val="00A325B1"/>
    <w:rsid w:val="00A51363"/>
    <w:rsid w:val="00A70AFD"/>
    <w:rsid w:val="00AA4BDF"/>
    <w:rsid w:val="00AD033B"/>
    <w:rsid w:val="00AE18E6"/>
    <w:rsid w:val="00AE2D24"/>
    <w:rsid w:val="00AE7601"/>
    <w:rsid w:val="00B66480"/>
    <w:rsid w:val="00B74227"/>
    <w:rsid w:val="00B7709B"/>
    <w:rsid w:val="00BD630F"/>
    <w:rsid w:val="00C11B24"/>
    <w:rsid w:val="00C32750"/>
    <w:rsid w:val="00C5070A"/>
    <w:rsid w:val="00C733E6"/>
    <w:rsid w:val="00C83059"/>
    <w:rsid w:val="00CA08AC"/>
    <w:rsid w:val="00CA4B7E"/>
    <w:rsid w:val="00CB55C4"/>
    <w:rsid w:val="00CC4903"/>
    <w:rsid w:val="00CD0110"/>
    <w:rsid w:val="00D13010"/>
    <w:rsid w:val="00D22D72"/>
    <w:rsid w:val="00D372D1"/>
    <w:rsid w:val="00DD2D40"/>
    <w:rsid w:val="00E0606A"/>
    <w:rsid w:val="00E075B4"/>
    <w:rsid w:val="00E30A82"/>
    <w:rsid w:val="00E349FC"/>
    <w:rsid w:val="00E357F0"/>
    <w:rsid w:val="00E376C3"/>
    <w:rsid w:val="00EA05FE"/>
    <w:rsid w:val="00EA171B"/>
    <w:rsid w:val="00EB1F74"/>
    <w:rsid w:val="00EB5531"/>
    <w:rsid w:val="00EB6E7E"/>
    <w:rsid w:val="00EF5083"/>
    <w:rsid w:val="00F43D32"/>
    <w:rsid w:val="00F51238"/>
    <w:rsid w:val="00F6030B"/>
    <w:rsid w:val="00F650FE"/>
    <w:rsid w:val="00F84208"/>
    <w:rsid w:val="00FB128F"/>
    <w:rsid w:val="00FD1E1F"/>
    <w:rsid w:val="00FD5A0D"/>
    <w:rsid w:val="00FE0C59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39D7"/>
  <w15:docId w15:val="{E1AE4589-5A77-4BFF-812C-3313D61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left" w:pos="4320"/>
      </w:tabs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qFormat/>
    <w:rsid w:val="00707F08"/>
    <w:rPr>
      <w:rFonts w:ascii="Segoe UI" w:eastAsiaTheme="minorEastAsia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sid w:val="00CA3D57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Fontepargpadro"/>
    <w:qFormat/>
    <w:rsid w:val="0061265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 w:line="259" w:lineRule="auto"/>
    </w:pPr>
    <w:rPr>
      <w:sz w:val="24"/>
      <w:szCs w:val="24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qFormat/>
    <w:rsid w:val="00707F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CA3D57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Pr>
      <w:sz w:val="22"/>
      <w:szCs w:val="22"/>
    </w:rPr>
    <w:tblPr/>
  </w:style>
  <w:style w:type="table" w:customStyle="1" w:styleId="Style15">
    <w:name w:val="_Style 15"/>
    <w:basedOn w:val="TableNormal1"/>
    <w:qFormat/>
    <w:rPr>
      <w:sz w:val="22"/>
      <w:szCs w:val="22"/>
    </w:rPr>
    <w:tblPr/>
  </w:style>
  <w:style w:type="table" w:customStyle="1" w:styleId="Style33">
    <w:name w:val="_Style 33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4">
    <w:name w:val="_Style 34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5">
    <w:name w:val="_Style 35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6">
    <w:name w:val="_Style 36"/>
    <w:basedOn w:val="TableNormal11"/>
    <w:qFormat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7">
    <w:name w:val="_Style 37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8">
    <w:name w:val="_Style 38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9">
    <w:name w:val="_Style 39"/>
    <w:basedOn w:val="TableNormal11"/>
    <w:qFormat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character" w:styleId="Hyperlink">
    <w:name w:val="Hyperlink"/>
    <w:basedOn w:val="Fontepargpadro"/>
    <w:qFormat/>
    <w:rsid w:val="00CC4903"/>
    <w:rPr>
      <w:color w:val="0000FF"/>
      <w:u w:val="single"/>
    </w:rPr>
  </w:style>
  <w:style w:type="character" w:styleId="Refdecomentrio">
    <w:name w:val="annotation reference"/>
    <w:basedOn w:val="Fontepargpadro"/>
    <w:rsid w:val="002F62D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F62DF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2F62DF"/>
    <w:rPr>
      <w:rFonts w:asciiTheme="minorHAnsi" w:eastAsiaTheme="minorEastAsia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F62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F62DF"/>
    <w:rPr>
      <w:rFonts w:asciiTheme="minorHAnsi" w:eastAsiaTheme="minorEastAsia" w:hAnsiTheme="minorHAnsi" w:cstheme="minorBidi"/>
      <w:b/>
      <w:bCs/>
    </w:rPr>
  </w:style>
  <w:style w:type="paragraph" w:styleId="Reviso">
    <w:name w:val="Revision"/>
    <w:hidden/>
    <w:uiPriority w:val="99"/>
    <w:semiHidden/>
    <w:rsid w:val="00852A99"/>
    <w:pPr>
      <w:suppressAutoHyphens w:val="0"/>
    </w:pPr>
    <w:rPr>
      <w:rFonts w:asciiTheme="minorHAnsi" w:eastAsiaTheme="minorEastAsia" w:hAnsiTheme="minorHAnsi" w:cstheme="minorBidi"/>
    </w:rPr>
  </w:style>
  <w:style w:type="paragraph" w:styleId="PargrafodaLista">
    <w:name w:val="List Paragraph"/>
    <w:basedOn w:val="Normal"/>
    <w:uiPriority w:val="99"/>
    <w:rsid w:val="00A3161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7698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07698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702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3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i@cefetmg.b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U0hmCBP/mezDogyq4fr6HcBrr6g==">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811FFE-1414-4D30-97D5-B5CDD50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Autor</cp:lastModifiedBy>
  <cp:revision>4</cp:revision>
  <cp:lastPrinted>2025-03-12T13:47:00Z</cp:lastPrinted>
  <dcterms:created xsi:type="dcterms:W3CDTF">2025-08-21T19:30:00Z</dcterms:created>
  <dcterms:modified xsi:type="dcterms:W3CDTF">2025-09-04T11:26:00Z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